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C9" w:rsidRPr="00F541EE" w:rsidRDefault="00687BC9" w:rsidP="00BC5654">
      <w:pPr>
        <w:pStyle w:val="ListParagraph"/>
        <w:bidi/>
        <w:spacing w:after="0" w:line="240" w:lineRule="auto"/>
        <w:ind w:left="0"/>
        <w:jc w:val="both"/>
        <w:rPr>
          <w:rFonts w:cs="B Mitra"/>
          <w:sz w:val="26"/>
          <w:szCs w:val="26"/>
          <w:rtl/>
          <w:lang w:bidi="fa-IR"/>
        </w:rPr>
      </w:pPr>
      <w:bookmarkStart w:id="0" w:name="_GoBack"/>
      <w:bookmarkEnd w:id="0"/>
    </w:p>
    <w:p w:rsidR="00CB27D2" w:rsidRPr="00F541EE" w:rsidRDefault="00535E03" w:rsidP="00CB27D2">
      <w:pPr>
        <w:pStyle w:val="ListParagraph"/>
        <w:bidi/>
        <w:spacing w:after="0" w:line="240" w:lineRule="auto"/>
        <w:ind w:left="0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-325120</wp:posOffset>
                </wp:positionV>
                <wp:extent cx="986155" cy="302260"/>
                <wp:effectExtent l="9525" t="8255" r="13970" b="13335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BC9" w:rsidRPr="00687BC9" w:rsidRDefault="00687BC9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687BC9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یک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16.5pt;margin-top:-25.6pt;width:77.65pt;height:2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">
                <v:textbox>
                  <w:txbxContent>
                    <w:p w:rsidR="00687BC9" w:rsidRPr="00687BC9" w:rsidRDefault="00687BC9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687BC9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فرم شماره یک</w:t>
                      </w:r>
                    </w:p>
                  </w:txbxContent>
                </v:textbox>
              </v:shape>
            </w:pict>
          </mc:Fallback>
        </mc:AlternateContent>
      </w:r>
      <w:r w:rsidR="00544578">
        <w:rPr>
          <w:rFonts w:cs="B Mitra" w:hint="cs"/>
          <w:b/>
          <w:bCs/>
          <w:sz w:val="26"/>
          <w:szCs w:val="26"/>
          <w:rtl/>
          <w:lang w:bidi="fa-IR"/>
        </w:rPr>
        <w:t>تقاضانامه</w:t>
      </w:r>
      <w:r w:rsidR="00AF2A42" w:rsidRPr="00F541EE">
        <w:rPr>
          <w:rFonts w:cs="B Mitra" w:hint="cs"/>
          <w:b/>
          <w:bCs/>
          <w:sz w:val="26"/>
          <w:szCs w:val="26"/>
          <w:rtl/>
          <w:lang w:bidi="fa-IR"/>
        </w:rPr>
        <w:t xml:space="preserve"> دانشجوی</w:t>
      </w:r>
      <w:r w:rsidR="00492931">
        <w:rPr>
          <w:rFonts w:cs="B Mitra" w:hint="cs"/>
          <w:b/>
          <w:bCs/>
          <w:sz w:val="26"/>
          <w:szCs w:val="26"/>
          <w:rtl/>
          <w:lang w:bidi="fa-IR"/>
        </w:rPr>
        <w:t>ان شرکت کننده در جشنواره آموزشی، تحصیلی</w:t>
      </w:r>
      <w:r w:rsidR="00CB27D2">
        <w:rPr>
          <w:rFonts w:cs="B Mitra" w:hint="cs"/>
          <w:b/>
          <w:bCs/>
          <w:sz w:val="26"/>
          <w:szCs w:val="26"/>
          <w:rtl/>
          <w:lang w:bidi="fa-IR"/>
        </w:rPr>
        <w:t xml:space="preserve"> جایزه ملی ایثار</w:t>
      </w:r>
    </w:p>
    <w:p w:rsidR="009D44D1" w:rsidRPr="00F279DD" w:rsidRDefault="009D44D1" w:rsidP="00492931">
      <w:pPr>
        <w:pStyle w:val="ListParagraph"/>
        <w:bidi/>
        <w:spacing w:after="0" w:line="240" w:lineRule="auto"/>
        <w:ind w:left="0"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:rsidR="00544578" w:rsidRDefault="00544578" w:rsidP="00BC5654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rtl/>
        </w:rPr>
      </w:pPr>
    </w:p>
    <w:p w:rsidR="00AF2A42" w:rsidRPr="009B1CB6" w:rsidRDefault="009D44D1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1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ـ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اطلاعات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فردی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:</w:t>
      </w:r>
    </w:p>
    <w:p w:rsidR="00C36B8E" w:rsidRPr="00C36B8E" w:rsidRDefault="00C36B8E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lang w:bidi="fa-IR"/>
        </w:rPr>
      </w:pPr>
    </w:p>
    <w:p w:rsidR="009D44D1" w:rsidRDefault="009D44D1" w:rsidP="00BC5654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lang w:bidi="fa-IR"/>
        </w:rPr>
      </w:pPr>
    </w:p>
    <w:tbl>
      <w:tblPr>
        <w:bidiVisual/>
        <w:tblW w:w="0" w:type="auto"/>
        <w:tblInd w:w="8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3685"/>
      </w:tblGrid>
      <w:tr w:rsidR="001A70CC" w:rsidRPr="001A70CC" w:rsidTr="001A70CC">
        <w:tc>
          <w:tcPr>
            <w:tcW w:w="3544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نام:</w:t>
            </w:r>
          </w:p>
        </w:tc>
        <w:tc>
          <w:tcPr>
            <w:tcW w:w="3685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 خانوادگی:</w:t>
            </w:r>
          </w:p>
        </w:tc>
      </w:tr>
      <w:tr w:rsidR="001A70CC" w:rsidRPr="001A70CC" w:rsidTr="001A70CC">
        <w:tc>
          <w:tcPr>
            <w:tcW w:w="3544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نام پدر:</w:t>
            </w:r>
          </w:p>
        </w:tc>
        <w:tc>
          <w:tcPr>
            <w:tcW w:w="3685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کد ملی:</w:t>
            </w:r>
          </w:p>
        </w:tc>
      </w:tr>
      <w:tr w:rsidR="001A70CC" w:rsidRPr="001A70CC" w:rsidTr="001A70CC">
        <w:tc>
          <w:tcPr>
            <w:tcW w:w="3544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جنسیت:</w:t>
            </w:r>
          </w:p>
        </w:tc>
        <w:tc>
          <w:tcPr>
            <w:tcW w:w="3685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تاریخ تولد:</w:t>
            </w:r>
          </w:p>
        </w:tc>
      </w:tr>
      <w:tr w:rsidR="001A70CC" w:rsidRPr="001A70CC" w:rsidTr="001A70CC">
        <w:tc>
          <w:tcPr>
            <w:tcW w:w="3544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نوع ایثارگری:</w:t>
            </w:r>
          </w:p>
        </w:tc>
        <w:tc>
          <w:tcPr>
            <w:tcW w:w="3685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شناسنامه:</w:t>
            </w:r>
          </w:p>
        </w:tc>
      </w:tr>
      <w:tr w:rsidR="001A70CC" w:rsidRPr="001A70CC" w:rsidTr="001A70CC">
        <w:tc>
          <w:tcPr>
            <w:tcW w:w="3544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تماس ثابت:</w:t>
            </w:r>
          </w:p>
        </w:tc>
        <w:tc>
          <w:tcPr>
            <w:tcW w:w="3685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شماره همراه:</w:t>
            </w:r>
          </w:p>
        </w:tc>
      </w:tr>
      <w:tr w:rsidR="001A70CC" w:rsidRPr="001A70CC" w:rsidTr="001A70CC">
        <w:tc>
          <w:tcPr>
            <w:tcW w:w="3544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ایمیل:</w:t>
            </w:r>
          </w:p>
        </w:tc>
        <w:tc>
          <w:tcPr>
            <w:tcW w:w="3685" w:type="dxa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9D44D1" w:rsidRPr="001A70CC" w:rsidTr="001A70CC">
        <w:tc>
          <w:tcPr>
            <w:tcW w:w="7229" w:type="dxa"/>
            <w:gridSpan w:val="2"/>
          </w:tcPr>
          <w:p w:rsidR="009D44D1" w:rsidRPr="001A70CC" w:rsidRDefault="009D44D1" w:rsidP="00BC5654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1A70CC">
              <w:rPr>
                <w:rFonts w:cs="B Mitra" w:hint="cs"/>
                <w:sz w:val="26"/>
                <w:szCs w:val="26"/>
                <w:rtl/>
                <w:lang w:bidi="fa-IR"/>
              </w:rPr>
              <w:t>ادرس و کد پستی محل سکونت:</w:t>
            </w:r>
          </w:p>
        </w:tc>
      </w:tr>
    </w:tbl>
    <w:p w:rsidR="00544578" w:rsidRDefault="00F541EE" w:rsidP="00F279DD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</w:rPr>
      </w:pPr>
      <w:r>
        <w:rPr>
          <w:rFonts w:ascii="Times New Roman" w:eastAsia="Times New Roman" w:hAnsi="Times New Roman" w:cs="B Mitra" w:hint="cs"/>
          <w:b/>
          <w:bCs/>
          <w:rtl/>
        </w:rPr>
        <w:t xml:space="preserve"> </w:t>
      </w:r>
    </w:p>
    <w:p w:rsidR="00F541EE" w:rsidRPr="009B1CB6" w:rsidRDefault="00F541EE" w:rsidP="00BC5654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2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ـ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اطلاعات تحصيل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ي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:</w:t>
      </w:r>
    </w:p>
    <w:p w:rsidR="00C36B8E" w:rsidRDefault="00C36B8E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tbl>
      <w:tblPr>
        <w:tblpPr w:leftFromText="180" w:rightFromText="180" w:vertAnchor="text" w:horzAnchor="page" w:tblpX="1458" w:tblpY="262"/>
        <w:bidiVisual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135"/>
        <w:gridCol w:w="708"/>
        <w:gridCol w:w="567"/>
        <w:gridCol w:w="1276"/>
        <w:gridCol w:w="992"/>
        <w:gridCol w:w="993"/>
      </w:tblGrid>
      <w:tr w:rsidR="00784EFD" w:rsidRPr="00F541EE" w:rsidTr="00784EFD"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 xml:space="preserve">مدرك </w:t>
            </w:r>
          </w:p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دوره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سال ورود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معدل کل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</w:rPr>
              <w:t>واحد گذرانده</w:t>
            </w:r>
          </w:p>
        </w:tc>
      </w:tr>
      <w:tr w:rsidR="00784EFD" w:rsidRPr="00F541EE" w:rsidTr="00784EFD">
        <w:trPr>
          <w:trHeight w:val="395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84EFD" w:rsidRPr="002B45EC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  <w:tr w:rsidR="00784EFD" w:rsidRPr="00F541EE" w:rsidTr="00784EFD">
        <w:trPr>
          <w:trHeight w:val="401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84EFD" w:rsidRPr="002B45EC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  <w:tr w:rsidR="00784EFD" w:rsidRPr="00F541EE" w:rsidTr="00784EFD">
        <w:trPr>
          <w:trHeight w:val="393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84EFD" w:rsidRPr="002B45EC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2B45EC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دکترا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84EFD" w:rsidRPr="00F541EE" w:rsidRDefault="00784EF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3F0AFB" w:rsidRDefault="003F0AFB" w:rsidP="003F0AFB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3F0AFB" w:rsidRDefault="003F0AFB" w:rsidP="003F0AFB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3F0AFB" w:rsidRDefault="003F0AFB" w:rsidP="003F0AFB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3F0AFB" w:rsidRDefault="003F0AFB" w:rsidP="003F0AFB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lang w:bidi="fa-IR"/>
        </w:rPr>
      </w:pPr>
    </w:p>
    <w:p w:rsidR="003F0AFB" w:rsidRDefault="003F0AFB" w:rsidP="003F0AFB">
      <w:pPr>
        <w:keepNext/>
        <w:bidi/>
        <w:spacing w:after="0" w:line="240" w:lineRule="auto"/>
        <w:ind w:left="360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3F0AFB" w:rsidRDefault="003F0AFB" w:rsidP="003F0AFB">
      <w:pPr>
        <w:keepNext/>
        <w:bidi/>
        <w:spacing w:after="0" w:line="240" w:lineRule="auto"/>
        <w:ind w:left="360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C36B8E" w:rsidRDefault="00C36B8E" w:rsidP="00BC5654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F279DD" w:rsidRDefault="003F0AFB" w:rsidP="00C36B8E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  <w:r>
        <w:rPr>
          <w:rFonts w:ascii="Times New Roman" w:eastAsia="Times New Roman" w:hAnsi="Times New Roman" w:cs="B Mitra" w:hint="cs"/>
          <w:b/>
          <w:bCs/>
          <w:rtl/>
          <w:lang w:bidi="fa-IR"/>
        </w:rPr>
        <w:tab/>
      </w:r>
    </w:p>
    <w:p w:rsidR="00C36B8E" w:rsidRPr="00C36B8E" w:rsidRDefault="00535E03" w:rsidP="00C36B8E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310515" cy="158750"/>
                <wp:effectExtent l="6350" t="6350" r="6985" b="6350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254pt;margin-top:2pt;width:24.45pt;height: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"/>
            </w:pict>
          </mc:Fallback>
        </mc:AlternateContent>
      </w:r>
      <w:r w:rsidR="00C36B8E" w:rsidRPr="00C36B8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آزمون جامع را گذراندم</w:t>
      </w:r>
      <w:r w:rsidR="00C36B8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:</w:t>
      </w:r>
      <w:r w:rsidR="0083159E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ab/>
      </w:r>
      <w:r w:rsidR="0083159E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ab/>
      </w:r>
      <w:r w:rsidR="0083159E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ab/>
      </w:r>
      <w:r w:rsidR="0083159E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ab/>
      </w:r>
      <w:r w:rsidR="0083159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(با ارائه مدرک مربوط به گذراندن آزمون جامع)</w:t>
      </w:r>
    </w:p>
    <w:p w:rsidR="00C36B8E" w:rsidRPr="00C36B8E" w:rsidRDefault="00535E03" w:rsidP="00C36B8E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3237865</wp:posOffset>
                </wp:positionH>
                <wp:positionV relativeFrom="paragraph">
                  <wp:posOffset>69850</wp:posOffset>
                </wp:positionV>
                <wp:extent cx="310515" cy="158750"/>
                <wp:effectExtent l="8890" t="12700" r="13970" b="9525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254.95pt;margin-top:5.5pt;width:24.45pt;height:1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vDIQIAADw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"/>
            </w:pict>
          </mc:Fallback>
        </mc:AlternateContent>
      </w:r>
      <w:r w:rsidR="00C36B8E" w:rsidRPr="00C36B8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دانشجوی پژوهش محور می باشم</w:t>
      </w:r>
      <w:r w:rsidR="00C36B8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:</w:t>
      </w:r>
    </w:p>
    <w:p w:rsidR="00C36B8E" w:rsidRDefault="00C36B8E" w:rsidP="00C36B8E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C36B8E" w:rsidRPr="009B1CB6" w:rsidRDefault="00C36B8E" w:rsidP="00C36B8E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BA2C31" w:rsidRPr="009B1CB6" w:rsidRDefault="00F541EE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3ـ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فعاليت‏هاي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پژوهشي و اجرائی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:</w:t>
      </w:r>
    </w:p>
    <w:p w:rsidR="00C36B8E" w:rsidRPr="00F541EE" w:rsidRDefault="00C36B8E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F541EE" w:rsidRDefault="00F541EE" w:rsidP="00BC565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>3-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1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) </w:t>
      </w:r>
      <w:r w:rsidRPr="00F541EE">
        <w:rPr>
          <w:rFonts w:ascii="Times New Roman" w:eastAsia="Times New Roman" w:hAnsi="Times New Roman" w:cs="B Mitra"/>
          <w:b/>
          <w:bCs/>
          <w:sz w:val="20"/>
          <w:szCs w:val="20"/>
          <w:rtl/>
        </w:rPr>
        <w:t>مقالات چاپ شده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 در مجلات 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معتبر داخلي يا بين المللي :</w:t>
      </w:r>
    </w:p>
    <w:p w:rsidR="00C36B8E" w:rsidRDefault="00C36B8E" w:rsidP="00C36B8E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</w:p>
    <w:p w:rsidR="00261510" w:rsidRPr="00F541EE" w:rsidRDefault="00261510" w:rsidP="00BC565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8485" w:type="dxa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276"/>
        <w:gridCol w:w="1704"/>
        <w:gridCol w:w="708"/>
        <w:gridCol w:w="545"/>
        <w:gridCol w:w="708"/>
        <w:gridCol w:w="1985"/>
        <w:gridCol w:w="567"/>
      </w:tblGrid>
      <w:tr w:rsidR="00BA2C31" w:rsidRPr="00F541EE" w:rsidTr="00DC4D9F">
        <w:trPr>
          <w:cantSplit/>
          <w:trHeight w:hRule="exact" w:val="1158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F541EE" w:rsidRPr="00F541EE" w:rsidRDefault="00F541EE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lastRenderedPageBreak/>
              <w:t>رديف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366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اسامي همكاران به ترتيب اولويت </w:t>
            </w:r>
          </w:p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261510" w:rsidRPr="00F541EE" w:rsidTr="00DC4D9F">
        <w:trPr>
          <w:cantSplit/>
          <w:trHeight w:hRule="exact" w:val="522"/>
        </w:trPr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F541EE" w:rsidRPr="00F541EE" w:rsidRDefault="00F541EE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70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نوع امتياز</w:t>
            </w:r>
          </w:p>
        </w:tc>
        <w:tc>
          <w:tcPr>
            <w:tcW w:w="54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</w:tc>
      </w:tr>
      <w:tr w:rsidR="00261510" w:rsidRPr="00F541EE" w:rsidTr="00DC4D9F">
        <w:trPr>
          <w:trHeight w:hRule="exact" w:val="41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541EE" w:rsidRPr="00F541EE" w:rsidRDefault="00DC4D9F" w:rsidP="00492931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</w:p>
        </w:tc>
        <w:tc>
          <w:tcPr>
            <w:tcW w:w="1704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61510" w:rsidRPr="00F541EE" w:rsidTr="00DC4D9F">
        <w:trPr>
          <w:trHeight w:hRule="exact" w:val="354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541EE" w:rsidRPr="00F541EE" w:rsidRDefault="00DC4D9F" w:rsidP="00492931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261510" w:rsidRPr="00F541EE" w:rsidTr="00DC4D9F">
        <w:trPr>
          <w:trHeight w:hRule="exact" w:val="354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541EE" w:rsidRPr="00F541EE" w:rsidRDefault="00DC4D9F" w:rsidP="00492931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261510" w:rsidRPr="00F541EE" w:rsidTr="00DC4D9F">
        <w:trPr>
          <w:trHeight w:hRule="exact" w:val="363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541EE" w:rsidRPr="00F541EE" w:rsidRDefault="00DC4D9F" w:rsidP="00492931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261510" w:rsidRPr="00F541EE" w:rsidTr="00DC4D9F">
        <w:trPr>
          <w:trHeight w:hRule="exact" w:val="462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541EE" w:rsidRPr="00F541EE" w:rsidRDefault="00492931" w:rsidP="00492931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704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261510" w:rsidRPr="00F541EE" w:rsidTr="00DC4D9F">
        <w:trPr>
          <w:trHeight w:hRule="exact" w:val="444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541EE" w:rsidRPr="00F541EE" w:rsidRDefault="00492931" w:rsidP="00492931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4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F541EE" w:rsidRPr="00F541EE" w:rsidTr="00DC4D9F">
        <w:trPr>
          <w:trHeight w:hRule="exact" w:val="587"/>
        </w:trPr>
        <w:tc>
          <w:tcPr>
            <w:tcW w:w="7918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68613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541EE" w:rsidRPr="00F541EE" w:rsidRDefault="00F541EE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DC4D9F" w:rsidRPr="00F541EE" w:rsidRDefault="00DC4D9F" w:rsidP="00BC5654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BA2C31" w:rsidRDefault="00BA2C31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</w:p>
    <w:p w:rsidR="00BC5654" w:rsidRPr="00E60509" w:rsidRDefault="00BC5654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18"/>
          <w:szCs w:val="18"/>
          <w:rtl/>
          <w:lang w:bidi="fa-IR"/>
        </w:rPr>
      </w:pPr>
    </w:p>
    <w:p w:rsidR="00BA2C31" w:rsidRDefault="00BA2C31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3-2) مقالات پذيرفته شده در همايش هاي علمي:</w:t>
      </w:r>
    </w:p>
    <w:p w:rsidR="00BA2C31" w:rsidRPr="00E60509" w:rsidRDefault="00BA2C31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8790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1480"/>
        <w:gridCol w:w="646"/>
        <w:gridCol w:w="992"/>
        <w:gridCol w:w="567"/>
        <w:gridCol w:w="1843"/>
        <w:gridCol w:w="568"/>
      </w:tblGrid>
      <w:tr w:rsidR="00BA2C31" w:rsidRPr="00EF40D3" w:rsidTr="00BA2C31">
        <w:trPr>
          <w:cantSplit/>
          <w:trHeight w:val="319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BA2C31" w:rsidRPr="00E60509" w:rsidRDefault="00BA2C31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/>
            <w:vAlign w:val="center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A2C31" w:rsidRPr="00EF40D3" w:rsidTr="00BA2C31">
        <w:trPr>
          <w:cantSplit/>
          <w:trHeight w:val="600"/>
        </w:trPr>
        <w:tc>
          <w:tcPr>
            <w:tcW w:w="426" w:type="dxa"/>
            <w:vMerge/>
            <w:tcBorders>
              <w:left w:val="double" w:sz="4" w:space="0" w:color="auto"/>
            </w:tcBorders>
            <w:textDirection w:val="btLr"/>
          </w:tcPr>
          <w:p w:rsidR="00BA2C31" w:rsidRPr="00E60509" w:rsidRDefault="00BA2C31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68" w:type="dxa"/>
            <w:vMerge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8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Pr="00E60509">
              <w:rPr>
                <w:rFonts w:ascii="Albertus Extra Bold" w:eastAsia="Times New Roman" w:hAnsi="Albertus Extra Bold" w:cs="B Nazanin" w:hint="cs"/>
                <w:b/>
                <w:bCs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8" w:type="dxa"/>
            <w:vMerge/>
            <w:tcBorders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A2C31" w:rsidRPr="00EF40D3" w:rsidTr="00BA2C31">
        <w:trPr>
          <w:trHeight w:val="294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A2C31" w:rsidRPr="00EF40D3" w:rsidTr="00BA2C31">
        <w:trPr>
          <w:trHeight w:val="24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A2C31" w:rsidRPr="00EF40D3" w:rsidTr="00BA2C31">
        <w:trPr>
          <w:trHeight w:val="24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A2C31" w:rsidRPr="00EF40D3" w:rsidTr="00BA2C31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A2C31" w:rsidRPr="00EF40D3" w:rsidTr="00BA2C31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A2C31" w:rsidRPr="00EF40D3" w:rsidTr="00BA2C31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4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BA2C31" w:rsidRPr="00EF40D3" w:rsidTr="00BA2C31">
        <w:tc>
          <w:tcPr>
            <w:tcW w:w="822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 w:rsidR="0068613D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2C31" w:rsidRPr="00E60509" w:rsidRDefault="00BA2C31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DC4D9F" w:rsidRDefault="00BA2C31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  <w:r w:rsidRPr="00E60509">
        <w:rPr>
          <w:rFonts w:ascii="Albertus Extra Bold" w:eastAsia="Times New Roman" w:hAnsi="Albertus Extra Bold" w:cs="B Nazanin" w:hint="cs"/>
          <w:b/>
          <w:bCs/>
          <w:vertAlign w:val="superscript"/>
          <w:rtl/>
          <w:lang w:bidi="fa-IR"/>
        </w:rPr>
        <w:t>*</w:t>
      </w:r>
      <w:r w:rsidRPr="00E60509">
        <w:rPr>
          <w:rFonts w:ascii="Times New Roman" w:eastAsia="Times New Roman" w:hAnsi="Times New Roman"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:rsidR="00DC4D9F" w:rsidRDefault="00DC4D9F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DC4D9F" w:rsidRDefault="00DC4D9F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C5654" w:rsidRDefault="00BC5654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C5654" w:rsidRDefault="00BC5654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433FE3" w:rsidRDefault="00433FE3" w:rsidP="00433FE3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C5654" w:rsidRDefault="00BC5654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C5654" w:rsidRDefault="00BC5654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C5654" w:rsidRPr="00E60509" w:rsidRDefault="00BC5654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16FCA" w:rsidRPr="00E60509" w:rsidRDefault="00B16FCA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lastRenderedPageBreak/>
        <w:t xml:space="preserve">3-3) طرحهاي پژوهشي پايان يافته دارای حسن انجام کار از کارفرما: 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</w:p>
    <w:tbl>
      <w:tblPr>
        <w:bidiVisual/>
        <w:tblW w:w="4350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"/>
        <w:gridCol w:w="2161"/>
        <w:gridCol w:w="311"/>
        <w:gridCol w:w="329"/>
        <w:gridCol w:w="373"/>
        <w:gridCol w:w="274"/>
        <w:gridCol w:w="1139"/>
        <w:gridCol w:w="895"/>
        <w:gridCol w:w="956"/>
        <w:gridCol w:w="1071"/>
      </w:tblGrid>
      <w:tr w:rsidR="00B16FCA" w:rsidRPr="00EF40D3" w:rsidTr="00B16FCA">
        <w:trPr>
          <w:cantSplit/>
          <w:trHeight w:val="291"/>
        </w:trPr>
        <w:tc>
          <w:tcPr>
            <w:tcW w:w="226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74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724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569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60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82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4F6A91" w:rsidRPr="00EF40D3" w:rsidTr="00B16FCA">
        <w:trPr>
          <w:cantSplit/>
          <w:trHeight w:val="291"/>
        </w:trPr>
        <w:tc>
          <w:tcPr>
            <w:tcW w:w="226" w:type="pct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74" w:type="pct"/>
            <w:vMerge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619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724" w:type="pct"/>
            <w:vMerge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9" w:type="pct"/>
            <w:vMerge/>
            <w:tcMar>
              <w:left w:w="11" w:type="dxa"/>
              <w:right w:w="11" w:type="dxa"/>
            </w:tcMar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" w:type="pct"/>
            <w:vMerge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2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16FCA" w:rsidRPr="00EF40D3" w:rsidTr="00B16FCA">
        <w:trPr>
          <w:cantSplit/>
          <w:trHeight w:val="1022"/>
        </w:trPr>
        <w:tc>
          <w:tcPr>
            <w:tcW w:w="226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7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237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73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72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0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2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16FCA" w:rsidRPr="00EF40D3" w:rsidTr="00DC4D9F">
        <w:trPr>
          <w:trHeight w:val="467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B16FCA" w:rsidRPr="00EF40D3" w:rsidTr="00DC4D9F">
        <w:trPr>
          <w:trHeight w:val="402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16FCA" w:rsidRPr="00EF40D3" w:rsidTr="00DC4D9F">
        <w:trPr>
          <w:trHeight w:val="394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C4D9F" w:rsidRPr="00EF40D3" w:rsidTr="00DC4D9F">
        <w:trPr>
          <w:trHeight w:val="386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C4D9F" w:rsidRPr="00EF40D3" w:rsidTr="00DC4D9F">
        <w:trPr>
          <w:trHeight w:val="386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4D9F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16FCA" w:rsidRPr="00EF40D3" w:rsidTr="00DC4D9F">
        <w:trPr>
          <w:trHeight w:val="386"/>
        </w:trPr>
        <w:tc>
          <w:tcPr>
            <w:tcW w:w="2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6FCA" w:rsidRPr="00E60509" w:rsidRDefault="00DC4D9F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37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4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16FCA" w:rsidRPr="00EF40D3" w:rsidTr="00B16FCA">
        <w:trPr>
          <w:trHeight w:val="284"/>
        </w:trPr>
        <w:tc>
          <w:tcPr>
            <w:tcW w:w="4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68613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68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B16FCA" w:rsidRDefault="00B16FCA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A2C31" w:rsidRPr="00E60509" w:rsidRDefault="00BA2C31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B16FCA" w:rsidRDefault="00B16FCA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16FCA" w:rsidRPr="00E60509" w:rsidRDefault="00B16FCA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-4)طرحهاي پژوهشي/پايان نامه/رساله پايان يافته که به فناوری رسیده: 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</w:p>
    <w:tbl>
      <w:tblPr>
        <w:bidiVisual/>
        <w:tblW w:w="4408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"/>
        <w:gridCol w:w="2229"/>
        <w:gridCol w:w="756"/>
        <w:gridCol w:w="407"/>
        <w:gridCol w:w="394"/>
        <w:gridCol w:w="1038"/>
        <w:gridCol w:w="1063"/>
        <w:gridCol w:w="823"/>
        <w:gridCol w:w="939"/>
      </w:tblGrid>
      <w:tr w:rsidR="00B16FCA" w:rsidRPr="00EF40D3" w:rsidTr="004D7352">
        <w:trPr>
          <w:cantSplit/>
          <w:trHeight w:val="345"/>
        </w:trPr>
        <w:tc>
          <w:tcPr>
            <w:tcW w:w="16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40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989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655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7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520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595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16FCA" w:rsidRPr="00EF40D3" w:rsidTr="00F06597">
        <w:trPr>
          <w:cantSplit/>
          <w:trHeight w:val="1690"/>
        </w:trPr>
        <w:tc>
          <w:tcPr>
            <w:tcW w:w="168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9" w:type="pct"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65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20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06597" w:rsidRPr="00EF40D3" w:rsidTr="00F06597">
        <w:trPr>
          <w:trHeight w:val="387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06597" w:rsidRPr="00EF40D3" w:rsidTr="00F06597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06597" w:rsidRPr="00EF40D3" w:rsidTr="00F06597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06597" w:rsidRPr="00EF40D3" w:rsidTr="00F06597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06597" w:rsidRPr="00EF40D3" w:rsidTr="00F06597">
        <w:trPr>
          <w:trHeight w:val="528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16FCA" w:rsidRPr="00EF40D3" w:rsidTr="00F06597">
        <w:trPr>
          <w:trHeight w:val="306"/>
        </w:trPr>
        <w:tc>
          <w:tcPr>
            <w:tcW w:w="1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6FCA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403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5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20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16FCA" w:rsidRPr="00EF40D3" w:rsidTr="004D7352">
        <w:trPr>
          <w:trHeight w:val="337"/>
        </w:trPr>
        <w:tc>
          <w:tcPr>
            <w:tcW w:w="4405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68613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5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B16FCA" w:rsidRDefault="00B16FCA" w:rsidP="00BC5654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16FCA" w:rsidRPr="00E60509" w:rsidRDefault="00B16FCA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lastRenderedPageBreak/>
        <w:t>3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-5 )طرحهايي كه داراي ويژگي ابتكار و نوآوري هستند: </w:t>
      </w:r>
    </w:p>
    <w:tbl>
      <w:tblPr>
        <w:bidiVisual/>
        <w:tblW w:w="4401" w:type="pct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1889"/>
        <w:gridCol w:w="662"/>
        <w:gridCol w:w="414"/>
        <w:gridCol w:w="399"/>
        <w:gridCol w:w="1163"/>
        <w:gridCol w:w="951"/>
        <w:gridCol w:w="951"/>
        <w:gridCol w:w="1068"/>
      </w:tblGrid>
      <w:tr w:rsidR="00B16FCA" w:rsidRPr="00EF40D3" w:rsidTr="004D7352">
        <w:trPr>
          <w:cantSplit/>
          <w:trHeight w:val="345"/>
        </w:trPr>
        <w:tc>
          <w:tcPr>
            <w:tcW w:w="288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187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927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73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59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59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71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B16FCA" w:rsidRPr="00EF40D3" w:rsidTr="00B16FCA">
        <w:trPr>
          <w:cantSplit/>
          <w:trHeight w:val="1975"/>
        </w:trPr>
        <w:tc>
          <w:tcPr>
            <w:tcW w:w="288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6" w:type="pct"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B16FCA" w:rsidRPr="00E60509" w:rsidRDefault="00B16FCA" w:rsidP="00BC5654">
            <w:pPr>
              <w:bidi/>
              <w:spacing w:after="0" w:line="240" w:lineRule="auto"/>
              <w:ind w:left="113" w:right="113"/>
              <w:jc w:val="both"/>
              <w:rPr>
                <w:rFonts w:ascii="Arial" w:eastAsia="Times New Roman" w:hAnsi="Arial" w:cs="B Nazanin"/>
                <w:b/>
                <w:bCs/>
                <w:sz w:val="12"/>
                <w:szCs w:val="12"/>
                <w:lang w:bidi="fa-IR"/>
              </w:rPr>
            </w:pPr>
            <w:r w:rsidRPr="00E60509">
              <w:rPr>
                <w:rFonts w:ascii="Arial" w:eastAsia="Times New Roman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73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1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20A8C" w:rsidRPr="00EF40D3" w:rsidTr="00920A8C">
        <w:trPr>
          <w:trHeight w:val="278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87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6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1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20A8C" w:rsidRPr="00EF40D3" w:rsidTr="00920A8C">
        <w:trPr>
          <w:trHeight w:val="254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87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6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1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20A8C" w:rsidRPr="00EF40D3" w:rsidTr="00920A8C">
        <w:trPr>
          <w:trHeight w:val="400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87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6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1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0A8C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16FCA" w:rsidRPr="00EF40D3" w:rsidTr="00920A8C">
        <w:trPr>
          <w:trHeight w:val="392"/>
        </w:trPr>
        <w:tc>
          <w:tcPr>
            <w:tcW w:w="28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16FCA" w:rsidRPr="00E60509" w:rsidRDefault="00920A8C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187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6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1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598" w:type="pct"/>
            <w:tcBorders>
              <w:top w:val="double" w:sz="4" w:space="0" w:color="auto"/>
              <w:bottom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67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16FCA" w:rsidRPr="00EF40D3" w:rsidTr="004D7352">
        <w:trPr>
          <w:trHeight w:val="337"/>
        </w:trPr>
        <w:tc>
          <w:tcPr>
            <w:tcW w:w="4329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68613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67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6FCA" w:rsidRPr="00E60509" w:rsidRDefault="00B16FC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B16FCA" w:rsidRPr="00E60509" w:rsidRDefault="00B16FCA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16FCA" w:rsidRDefault="00B16FCA" w:rsidP="00BC5654">
      <w:pPr>
        <w:pStyle w:val="ListParagraph"/>
        <w:bidi/>
        <w:spacing w:after="0" w:line="240" w:lineRule="auto"/>
        <w:ind w:left="283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591E32" w:rsidRPr="00E60509" w:rsidRDefault="00591E32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591E32" w:rsidRPr="00E60509" w:rsidRDefault="00591E32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6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 تأليف یا تصنیف كتاب:</w:t>
      </w:r>
    </w:p>
    <w:tbl>
      <w:tblPr>
        <w:bidiVisual/>
        <w:tblW w:w="808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995"/>
        <w:gridCol w:w="719"/>
        <w:gridCol w:w="860"/>
        <w:gridCol w:w="1144"/>
        <w:gridCol w:w="861"/>
        <w:gridCol w:w="1315"/>
        <w:gridCol w:w="689"/>
      </w:tblGrid>
      <w:tr w:rsidR="00296747" w:rsidRPr="00EF40D3" w:rsidTr="00296747">
        <w:trPr>
          <w:cantSplit/>
          <w:trHeight w:val="383"/>
        </w:trPr>
        <w:tc>
          <w:tcPr>
            <w:tcW w:w="5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199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57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14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تاريخ اولین چاپ</w:t>
            </w:r>
          </w:p>
        </w:tc>
        <w:tc>
          <w:tcPr>
            <w:tcW w:w="86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13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296747" w:rsidRPr="00EF40D3" w:rsidTr="00296747">
        <w:trPr>
          <w:cantSplit/>
          <w:trHeight w:val="98"/>
        </w:trPr>
        <w:tc>
          <w:tcPr>
            <w:tcW w:w="5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91E32" w:rsidRPr="00E60509" w:rsidRDefault="00591E32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06597" w:rsidRPr="00EF40D3" w:rsidTr="00F06597">
        <w:trPr>
          <w:cantSplit/>
          <w:trHeight w:val="520"/>
        </w:trPr>
        <w:tc>
          <w:tcPr>
            <w:tcW w:w="5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99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8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6597" w:rsidRPr="00EF40D3" w:rsidTr="00F06597">
        <w:trPr>
          <w:cantSplit/>
          <w:trHeight w:val="386"/>
        </w:trPr>
        <w:tc>
          <w:tcPr>
            <w:tcW w:w="5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9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8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6597" w:rsidRPr="00EF40D3" w:rsidTr="00F06597">
        <w:trPr>
          <w:cantSplit/>
          <w:trHeight w:val="406"/>
        </w:trPr>
        <w:tc>
          <w:tcPr>
            <w:tcW w:w="5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99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8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96747" w:rsidRPr="00EF40D3" w:rsidTr="00F06597">
        <w:trPr>
          <w:cantSplit/>
          <w:trHeight w:val="242"/>
        </w:trPr>
        <w:tc>
          <w:tcPr>
            <w:tcW w:w="50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F0659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99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8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96747" w:rsidRPr="00EF40D3" w:rsidTr="00296747">
        <w:trPr>
          <w:cantSplit/>
          <w:trHeight w:val="650"/>
        </w:trPr>
        <w:tc>
          <w:tcPr>
            <w:tcW w:w="7396" w:type="dxa"/>
            <w:gridSpan w:val="7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96747" w:rsidRPr="00E60509" w:rsidRDefault="0068613D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68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96747" w:rsidRPr="00E60509" w:rsidRDefault="00296747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A2C31" w:rsidRDefault="00BA2C31" w:rsidP="00BC5654">
      <w:pPr>
        <w:pStyle w:val="ListParagraph"/>
        <w:bidi/>
        <w:spacing w:after="0" w:line="240" w:lineRule="auto"/>
        <w:ind w:left="283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BA2C31" w:rsidRDefault="00BA2C31" w:rsidP="00BC5654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4F6A91" w:rsidRDefault="004F6A91" w:rsidP="00BC5654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F06597" w:rsidRDefault="00F06597" w:rsidP="00BC5654">
      <w:pPr>
        <w:tabs>
          <w:tab w:val="left" w:pos="2023"/>
        </w:tabs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433FE3" w:rsidRDefault="00433FE3" w:rsidP="00433FE3">
      <w:pPr>
        <w:tabs>
          <w:tab w:val="left" w:pos="2023"/>
        </w:tabs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920A8C" w:rsidRDefault="00920A8C" w:rsidP="00BC5654">
      <w:pPr>
        <w:tabs>
          <w:tab w:val="left" w:pos="2023"/>
        </w:tabs>
        <w:bidi/>
        <w:spacing w:after="0" w:line="240" w:lineRule="auto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D06A8A" w:rsidRPr="00E60509" w:rsidRDefault="00D06A8A" w:rsidP="00BC5654">
      <w:pPr>
        <w:tabs>
          <w:tab w:val="left" w:pos="2023"/>
        </w:tabs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</w:pPr>
      <w:r w:rsidRPr="00E60509">
        <w:rPr>
          <w:rFonts w:ascii="Times New Roman" w:eastAsia="Times New Roman" w:hAnsi="Times New Roman" w:cs="B Nazanin"/>
          <w:b/>
          <w:bCs/>
          <w:sz w:val="16"/>
          <w:szCs w:val="16"/>
          <w:rtl/>
          <w:lang w:bidi="fa-IR"/>
        </w:rPr>
        <w:tab/>
      </w:r>
    </w:p>
    <w:p w:rsidR="00D06A8A" w:rsidRDefault="00F06597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lastRenderedPageBreak/>
        <w:t>3</w:t>
      </w:r>
      <w:r w:rsidR="00D06A8A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D06A8A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7</w:t>
      </w:r>
      <w:r w:rsidR="00D06A8A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) اکتشاف، ابتكار، نوآوري، اختراع، اثر بدیع و ارزنده هنری (مورد تایید مراجع علمی معتبر): </w:t>
      </w:r>
    </w:p>
    <w:p w:rsidR="00D06A8A" w:rsidRPr="00E60509" w:rsidRDefault="00D06A8A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627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851"/>
        <w:gridCol w:w="854"/>
        <w:gridCol w:w="1138"/>
        <w:gridCol w:w="1087"/>
        <w:gridCol w:w="1422"/>
        <w:gridCol w:w="854"/>
      </w:tblGrid>
      <w:tr w:rsidR="00D06A8A" w:rsidRPr="00EF40D3" w:rsidTr="00D06A8A">
        <w:trPr>
          <w:cantSplit/>
          <w:trHeight w:val="799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D06A8A" w:rsidRPr="00E60509" w:rsidRDefault="00D06A8A" w:rsidP="00BC5654">
            <w:pPr>
              <w:keepNext/>
              <w:bidi/>
              <w:spacing w:after="0" w:line="240" w:lineRule="auto"/>
              <w:ind w:left="113" w:right="113"/>
              <w:jc w:val="both"/>
              <w:outlineLvl w:val="5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D06A8A" w:rsidRPr="00E60509" w:rsidRDefault="00D06A8A" w:rsidP="00F911A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ــ</w:t>
            </w: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نوان</w:t>
            </w:r>
            <w:r w:rsidR="00F911A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</w:rPr>
              <w:t xml:space="preserve"> 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ابتكار، نوآوري و اختراع،اثربدیع و ارزنده هنری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مرجع تایید کننده</w:t>
            </w: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D06A8A" w:rsidRPr="00EF40D3" w:rsidTr="00F06597">
        <w:trPr>
          <w:trHeight w:val="438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06A8A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D06A8A" w:rsidRPr="00EF40D3" w:rsidTr="00F06597">
        <w:trPr>
          <w:trHeight w:val="384"/>
        </w:trPr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D06A8A" w:rsidRPr="00EF40D3" w:rsidTr="00D06A8A"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06A8A" w:rsidRPr="00EF40D3" w:rsidTr="00D06A8A"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06A8A" w:rsidRPr="00EF40D3" w:rsidTr="00D06A8A"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0"/>
                <w:szCs w:val="14"/>
                <w:rtl/>
              </w:rPr>
            </w:pPr>
          </w:p>
        </w:tc>
        <w:tc>
          <w:tcPr>
            <w:tcW w:w="1087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rtl/>
              </w:rPr>
            </w:pP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06A8A" w:rsidRPr="00EF40D3" w:rsidTr="00D06A8A">
        <w:tc>
          <w:tcPr>
            <w:tcW w:w="535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68613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6A8A" w:rsidRPr="00E60509" w:rsidRDefault="00D06A8A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D06A8A" w:rsidRDefault="00D06A8A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</w:rPr>
      </w:pPr>
    </w:p>
    <w:p w:rsidR="0068613D" w:rsidRDefault="0068613D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</w:rPr>
      </w:pPr>
    </w:p>
    <w:p w:rsidR="0068613D" w:rsidRPr="00E60509" w:rsidRDefault="00C36B8E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="0068613D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68613D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8</w:t>
      </w:r>
      <w:r w:rsidR="0068613D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) </w:t>
      </w:r>
      <w:r w:rsidR="0068613D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سردبیری، عضویت در هیات تحریریه نشریات علمی و هیات مدیره انجمن علمی، داوری مقالات</w:t>
      </w:r>
      <w:r w:rsidR="0068613D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</w:t>
      </w:r>
    </w:p>
    <w:tbl>
      <w:tblPr>
        <w:bidiVisual/>
        <w:tblW w:w="7796" w:type="dxa"/>
        <w:tblInd w:w="4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3260"/>
        <w:gridCol w:w="992"/>
      </w:tblGrid>
      <w:tr w:rsidR="001C235B" w:rsidRPr="00EF40D3" w:rsidTr="001C235B">
        <w:trPr>
          <w:cantSplit/>
          <w:trHeight w:val="330"/>
        </w:trPr>
        <w:tc>
          <w:tcPr>
            <w:tcW w:w="709" w:type="dxa"/>
            <w:vMerge w:val="restart"/>
            <w:shd w:val="clear" w:color="auto" w:fill="BFBFBF"/>
            <w:textDirection w:val="btLr"/>
          </w:tcPr>
          <w:p w:rsidR="001C235B" w:rsidRPr="001C235B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  <w:p w:rsidR="001C235B" w:rsidRPr="001C235B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  <w:p w:rsidR="001C235B" w:rsidRPr="001C235B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1C235B" w:rsidRPr="001C235B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vMerge w:val="restart"/>
            <w:shd w:val="clear" w:color="auto" w:fill="BFBFBF"/>
            <w:vAlign w:val="center"/>
          </w:tcPr>
          <w:p w:rsidR="001C235B" w:rsidRPr="001C235B" w:rsidRDefault="001C235B" w:rsidP="00BC5654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3260" w:type="dxa"/>
            <w:vMerge w:val="restart"/>
            <w:shd w:val="clear" w:color="auto" w:fill="BFBFBF"/>
            <w:vAlign w:val="center"/>
          </w:tcPr>
          <w:p w:rsidR="001C235B" w:rsidRPr="001C235B" w:rsidRDefault="001C235B" w:rsidP="00BC5654">
            <w:pPr>
              <w:bidi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عنوان نشریه</w:t>
            </w:r>
          </w:p>
        </w:tc>
        <w:tc>
          <w:tcPr>
            <w:tcW w:w="992" w:type="dxa"/>
            <w:vMerge w:val="restart"/>
            <w:shd w:val="clear" w:color="auto" w:fill="BFBFBF"/>
            <w:vAlign w:val="center"/>
          </w:tcPr>
          <w:p w:rsidR="001C235B" w:rsidRPr="001C235B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1C235B" w:rsidRPr="00EF40D3" w:rsidTr="001C235B">
        <w:trPr>
          <w:cantSplit/>
          <w:trHeight w:val="330"/>
        </w:trPr>
        <w:tc>
          <w:tcPr>
            <w:tcW w:w="709" w:type="dxa"/>
            <w:vMerge/>
            <w:shd w:val="clear" w:color="auto" w:fill="BFBFBF"/>
          </w:tcPr>
          <w:p w:rsidR="001C235B" w:rsidRPr="00E60509" w:rsidRDefault="001C235B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vMerge/>
            <w:shd w:val="clear" w:color="auto" w:fill="BFBFBF"/>
            <w:vAlign w:val="center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0" w:type="dxa"/>
            <w:vMerge/>
            <w:shd w:val="clear" w:color="auto" w:fill="BFBFBF"/>
            <w:vAlign w:val="center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BFBFBF"/>
            <w:vAlign w:val="center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C235B" w:rsidRPr="00EF40D3" w:rsidTr="001C235B">
        <w:trPr>
          <w:trHeight w:val="516"/>
        </w:trPr>
        <w:tc>
          <w:tcPr>
            <w:tcW w:w="709" w:type="dxa"/>
            <w:vAlign w:val="center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835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3260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C235B" w:rsidRPr="00EF40D3" w:rsidTr="001C235B">
        <w:trPr>
          <w:trHeight w:val="554"/>
        </w:trPr>
        <w:tc>
          <w:tcPr>
            <w:tcW w:w="709" w:type="dxa"/>
            <w:vAlign w:val="center"/>
          </w:tcPr>
          <w:p w:rsidR="001C235B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35" w:type="dxa"/>
          </w:tcPr>
          <w:p w:rsidR="001C235B" w:rsidRPr="00E60509" w:rsidRDefault="001C235B" w:rsidP="00BC5654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lang w:bidi="fa-IR"/>
              </w:rPr>
            </w:pPr>
          </w:p>
        </w:tc>
        <w:tc>
          <w:tcPr>
            <w:tcW w:w="3260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C235B" w:rsidRPr="00EF40D3" w:rsidTr="001C235B">
        <w:trPr>
          <w:trHeight w:val="554"/>
        </w:trPr>
        <w:tc>
          <w:tcPr>
            <w:tcW w:w="709" w:type="dxa"/>
            <w:vAlign w:val="center"/>
          </w:tcPr>
          <w:p w:rsidR="001C235B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835" w:type="dxa"/>
          </w:tcPr>
          <w:p w:rsidR="001C235B" w:rsidRPr="00E60509" w:rsidRDefault="001C235B" w:rsidP="00BC5654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lang w:bidi="fa-IR"/>
              </w:rPr>
            </w:pPr>
          </w:p>
        </w:tc>
        <w:tc>
          <w:tcPr>
            <w:tcW w:w="3260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C235B" w:rsidRPr="00EF40D3" w:rsidTr="00112D74">
        <w:trPr>
          <w:trHeight w:val="554"/>
        </w:trPr>
        <w:tc>
          <w:tcPr>
            <w:tcW w:w="6804" w:type="dxa"/>
            <w:gridSpan w:val="3"/>
            <w:vAlign w:val="center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  <w:r w:rsidRPr="001C235B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جمع امتیاز</w:t>
            </w:r>
            <w:r>
              <w:rPr>
                <w:rFonts w:ascii="Times New Roman" w:eastAsia="Times New Roman" w:hAnsi="Times New Roman" w:cs="B Nazanin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992" w:type="dxa"/>
          </w:tcPr>
          <w:p w:rsidR="001C235B" w:rsidRPr="00E60509" w:rsidRDefault="001C235B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68613D" w:rsidRPr="00E60509" w:rsidRDefault="0068613D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</w:p>
    <w:p w:rsidR="00BA2C31" w:rsidRDefault="00BA2C31" w:rsidP="00BC5654">
      <w:pPr>
        <w:pStyle w:val="ListParagraph"/>
        <w:bidi/>
        <w:spacing w:after="0" w:line="240" w:lineRule="auto"/>
        <w:ind w:left="283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F214C9" w:rsidRPr="00E60509" w:rsidRDefault="009B1CB6" w:rsidP="009B1CB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="00F214C9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9</w:t>
      </w:r>
      <w:r w:rsidR="00F214C9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 جوائز دریافت شده از جشنواره ها یا سایر مراجع معتبر:</w:t>
      </w:r>
    </w:p>
    <w:tbl>
      <w:tblPr>
        <w:bidiVisual/>
        <w:tblW w:w="8301" w:type="dxa"/>
        <w:tblInd w:w="2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665"/>
        <w:gridCol w:w="1921"/>
        <w:gridCol w:w="709"/>
        <w:gridCol w:w="992"/>
        <w:gridCol w:w="992"/>
        <w:gridCol w:w="709"/>
        <w:gridCol w:w="851"/>
      </w:tblGrid>
      <w:tr w:rsidR="00F06597" w:rsidRPr="00EF40D3" w:rsidTr="00F214C9">
        <w:trPr>
          <w:cantSplit/>
          <w:trHeight w:val="330"/>
        </w:trPr>
        <w:tc>
          <w:tcPr>
            <w:tcW w:w="462" w:type="dxa"/>
            <w:vMerge w:val="restart"/>
            <w:shd w:val="clear" w:color="auto" w:fill="BFBFBF"/>
            <w:textDirection w:val="btLr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5" w:type="dxa"/>
            <w:vMerge w:val="restart"/>
            <w:shd w:val="clear" w:color="auto" w:fill="BFBFBF"/>
            <w:vAlign w:val="center"/>
          </w:tcPr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مرجع اعطای جایزه</w:t>
            </w:r>
          </w:p>
        </w:tc>
        <w:tc>
          <w:tcPr>
            <w:tcW w:w="1921" w:type="dxa"/>
            <w:vMerge w:val="restart"/>
            <w:shd w:val="clear" w:color="auto" w:fill="BFBFBF"/>
            <w:vAlign w:val="center"/>
          </w:tcPr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عنوان دستاورد منجر به جایزه</w:t>
            </w:r>
          </w:p>
        </w:tc>
        <w:tc>
          <w:tcPr>
            <w:tcW w:w="1701" w:type="dxa"/>
            <w:gridSpan w:val="2"/>
            <w:shd w:val="clear" w:color="auto" w:fill="BFBFBF"/>
            <w:vAlign w:val="center"/>
          </w:tcPr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نوع جایزه</w:t>
            </w:r>
          </w:p>
        </w:tc>
        <w:tc>
          <w:tcPr>
            <w:tcW w:w="992" w:type="dxa"/>
            <w:vMerge w:val="restart"/>
            <w:shd w:val="clear" w:color="auto" w:fill="BFBFBF"/>
            <w:vAlign w:val="center"/>
          </w:tcPr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سال دریافت جایزه</w:t>
            </w:r>
          </w:p>
        </w:tc>
        <w:tc>
          <w:tcPr>
            <w:tcW w:w="709" w:type="dxa"/>
            <w:vMerge w:val="restart"/>
            <w:shd w:val="clear" w:color="auto" w:fill="BFBFBF"/>
            <w:vAlign w:val="center"/>
          </w:tcPr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رتبه</w:t>
            </w:r>
          </w:p>
        </w:tc>
        <w:tc>
          <w:tcPr>
            <w:tcW w:w="851" w:type="dxa"/>
            <w:vMerge w:val="restart"/>
            <w:shd w:val="clear" w:color="auto" w:fill="BFBFBF"/>
            <w:vAlign w:val="center"/>
          </w:tcPr>
          <w:p w:rsidR="00F06597" w:rsidRPr="0068613D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F06597" w:rsidRPr="00EF40D3" w:rsidTr="00705318">
        <w:trPr>
          <w:cantSplit/>
          <w:trHeight w:val="330"/>
        </w:trPr>
        <w:tc>
          <w:tcPr>
            <w:tcW w:w="462" w:type="dxa"/>
            <w:vMerge/>
            <w:shd w:val="clear" w:color="auto" w:fill="BFBFBF"/>
          </w:tcPr>
          <w:p w:rsidR="00F06597" w:rsidRPr="00E60509" w:rsidRDefault="00F06597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65" w:type="dxa"/>
            <w:vMerge/>
            <w:shd w:val="clear" w:color="auto" w:fill="BFBFBF"/>
            <w:vAlign w:val="center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1" w:type="dxa"/>
            <w:vMerge/>
            <w:shd w:val="clear" w:color="auto" w:fill="BFBFBF"/>
            <w:vAlign w:val="center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  <w:vAlign w:val="center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داخلی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بین المللی</w:t>
            </w:r>
          </w:p>
        </w:tc>
        <w:tc>
          <w:tcPr>
            <w:tcW w:w="992" w:type="dxa"/>
            <w:vMerge/>
            <w:shd w:val="clear" w:color="auto" w:fill="BFBFBF"/>
            <w:vAlign w:val="center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BFBFBF"/>
            <w:vAlign w:val="center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6597" w:rsidRPr="00EF40D3" w:rsidTr="00F214C9">
        <w:trPr>
          <w:trHeight w:val="516"/>
        </w:trPr>
        <w:tc>
          <w:tcPr>
            <w:tcW w:w="462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665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921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992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1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6597" w:rsidRPr="00EF40D3" w:rsidTr="00F214C9">
        <w:trPr>
          <w:trHeight w:val="566"/>
        </w:trPr>
        <w:tc>
          <w:tcPr>
            <w:tcW w:w="462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65" w:type="dxa"/>
            <w:vAlign w:val="center"/>
          </w:tcPr>
          <w:p w:rsidR="00F06597" w:rsidRPr="00E60509" w:rsidRDefault="00F06597" w:rsidP="00BC5654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rtl/>
                <w:lang w:bidi="fa-IR"/>
              </w:rPr>
            </w:pPr>
          </w:p>
        </w:tc>
        <w:tc>
          <w:tcPr>
            <w:tcW w:w="1921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992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6597" w:rsidRPr="00EF40D3" w:rsidTr="00F214C9">
        <w:trPr>
          <w:trHeight w:val="546"/>
        </w:trPr>
        <w:tc>
          <w:tcPr>
            <w:tcW w:w="462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65" w:type="dxa"/>
          </w:tcPr>
          <w:p w:rsidR="00F06597" w:rsidRPr="00E60509" w:rsidRDefault="00F06597" w:rsidP="00BC5654">
            <w:pPr>
              <w:tabs>
                <w:tab w:val="left" w:pos="6320"/>
              </w:tabs>
              <w:bidi/>
              <w:spacing w:after="0" w:line="240" w:lineRule="auto"/>
              <w:contextualSpacing/>
              <w:jc w:val="both"/>
              <w:rPr>
                <w:rFonts w:ascii="Times New Roman" w:hAnsi="Times New Roman" w:cs="B Nazanin"/>
                <w:sz w:val="14"/>
                <w:szCs w:val="16"/>
                <w:lang w:bidi="fa-IR"/>
              </w:rPr>
            </w:pPr>
          </w:p>
        </w:tc>
        <w:tc>
          <w:tcPr>
            <w:tcW w:w="1921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gridSpan w:val="2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992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851" w:type="dxa"/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06597" w:rsidRPr="00EF40D3" w:rsidTr="00F214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57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68613D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جمع امتياز</w:t>
            </w:r>
            <w:r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lang w:bidi="fa-IR"/>
              </w:rPr>
              <w:t>: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06597" w:rsidRPr="00E60509" w:rsidRDefault="00F06597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541EE" w:rsidRDefault="002964EB" w:rsidP="00BC565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        </w:t>
      </w:r>
    </w:p>
    <w:p w:rsidR="00BC5654" w:rsidRDefault="00BC5654" w:rsidP="00BC565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</w:p>
    <w:p w:rsidR="00BC5654" w:rsidRPr="009B1CB6" w:rsidRDefault="00520F8B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4</w:t>
      </w:r>
      <w:r w:rsidR="00BC5654" w:rsidRPr="009B1CB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: نحوه محاسبه امتياز فرهنگي </w:t>
      </w:r>
    </w:p>
    <w:p w:rsidR="00BC5654" w:rsidRDefault="00520F8B" w:rsidP="003D64FB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3D64FB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-1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:كسب مقام در مسابقات قرآن(حفظ، قرائت و تفسير)</w:t>
      </w:r>
    </w:p>
    <w:p w:rsidR="00520F8B" w:rsidRPr="00BC5654" w:rsidRDefault="00520F8B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1750"/>
        <w:gridCol w:w="1522"/>
        <w:gridCol w:w="1525"/>
        <w:gridCol w:w="1171"/>
      </w:tblGrid>
      <w:tr w:rsidR="00BC5654" w:rsidRPr="00A82856" w:rsidTr="00520F8B">
        <w:trPr>
          <w:jc w:val="center"/>
        </w:trPr>
        <w:tc>
          <w:tcPr>
            <w:tcW w:w="1399" w:type="dxa"/>
          </w:tcPr>
          <w:p w:rsidR="00BC5654" w:rsidRPr="00BC5654" w:rsidRDefault="00BC5654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750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بين المللي</w:t>
            </w:r>
          </w:p>
        </w:tc>
        <w:tc>
          <w:tcPr>
            <w:tcW w:w="1522" w:type="dxa"/>
          </w:tcPr>
          <w:p w:rsidR="00BC5654" w:rsidRPr="00BC5654" w:rsidRDefault="00BC5654" w:rsidP="00EC2FB0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ملی</w:t>
            </w:r>
          </w:p>
        </w:tc>
        <w:tc>
          <w:tcPr>
            <w:tcW w:w="1525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1171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</w:p>
        </w:tc>
      </w:tr>
      <w:tr w:rsidR="00BC5654" w:rsidRPr="00A82856" w:rsidTr="00520F8B">
        <w:trPr>
          <w:jc w:val="center"/>
        </w:trPr>
        <w:tc>
          <w:tcPr>
            <w:tcW w:w="1399" w:type="dxa"/>
          </w:tcPr>
          <w:p w:rsidR="00BC5654" w:rsidRPr="00BC5654" w:rsidRDefault="00BC5654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اول</w:t>
            </w:r>
          </w:p>
        </w:tc>
        <w:tc>
          <w:tcPr>
            <w:tcW w:w="1750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520F8B">
        <w:trPr>
          <w:jc w:val="center"/>
        </w:trPr>
        <w:tc>
          <w:tcPr>
            <w:tcW w:w="1399" w:type="dxa"/>
          </w:tcPr>
          <w:p w:rsidR="00BC5654" w:rsidRPr="00BC5654" w:rsidRDefault="00BC5654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دوم</w:t>
            </w:r>
          </w:p>
        </w:tc>
        <w:tc>
          <w:tcPr>
            <w:tcW w:w="1750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520F8B">
        <w:trPr>
          <w:jc w:val="center"/>
        </w:trPr>
        <w:tc>
          <w:tcPr>
            <w:tcW w:w="1399" w:type="dxa"/>
          </w:tcPr>
          <w:p w:rsidR="00BC5654" w:rsidRPr="00BC5654" w:rsidRDefault="00BC5654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سوم</w:t>
            </w:r>
          </w:p>
        </w:tc>
        <w:tc>
          <w:tcPr>
            <w:tcW w:w="1750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520F8B" w:rsidRDefault="00520F8B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3D64FB" w:rsidRDefault="003D64FB" w:rsidP="003D64FB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4-2: </w:t>
      </w:r>
      <w:r w:rsidR="001C576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کسب مقام در سایر موارد</w:t>
      </w:r>
    </w:p>
    <w:p w:rsidR="001C576E" w:rsidRDefault="001C576E" w:rsidP="001C576E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1750"/>
        <w:gridCol w:w="1522"/>
        <w:gridCol w:w="1525"/>
        <w:gridCol w:w="1171"/>
      </w:tblGrid>
      <w:tr w:rsidR="003D64FB" w:rsidRPr="00A82856" w:rsidTr="006C6665">
        <w:trPr>
          <w:jc w:val="center"/>
        </w:trPr>
        <w:tc>
          <w:tcPr>
            <w:tcW w:w="1399" w:type="dxa"/>
          </w:tcPr>
          <w:p w:rsidR="003D64FB" w:rsidRPr="00BC5654" w:rsidRDefault="003D64FB" w:rsidP="006C6665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برگزیدگان سایر مسابقات</w:t>
            </w:r>
          </w:p>
        </w:tc>
        <w:tc>
          <w:tcPr>
            <w:tcW w:w="1750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مسابقات دینی</w:t>
            </w:r>
          </w:p>
        </w:tc>
        <w:tc>
          <w:tcPr>
            <w:tcW w:w="1522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تعداد جزء های حفظ شده</w:t>
            </w:r>
          </w:p>
        </w:tc>
        <w:tc>
          <w:tcPr>
            <w:tcW w:w="1525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مربیان قران</w:t>
            </w:r>
          </w:p>
        </w:tc>
        <w:tc>
          <w:tcPr>
            <w:tcW w:w="1171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سایر موارد</w:t>
            </w:r>
          </w:p>
        </w:tc>
      </w:tr>
      <w:tr w:rsidR="003D64FB" w:rsidRPr="00A82856" w:rsidTr="006C6665">
        <w:trPr>
          <w:jc w:val="center"/>
        </w:trPr>
        <w:tc>
          <w:tcPr>
            <w:tcW w:w="1399" w:type="dxa"/>
          </w:tcPr>
          <w:p w:rsidR="003D64FB" w:rsidRPr="00BC5654" w:rsidRDefault="003D64FB" w:rsidP="006C6665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50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2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5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1" w:type="dxa"/>
          </w:tcPr>
          <w:p w:rsidR="003D64FB" w:rsidRPr="00BC5654" w:rsidRDefault="003D64FB" w:rsidP="006C6665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3D64FB" w:rsidRPr="00BC5654" w:rsidRDefault="003D64FB" w:rsidP="003D64FB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C5654" w:rsidRPr="00BC5654" w:rsidRDefault="00BC5654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C5654" w:rsidRPr="00BC5654" w:rsidRDefault="00520F8B" w:rsidP="001C576E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1C576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: فعاليت‌ در نهادهای دانشجویی: </w:t>
      </w:r>
    </w:p>
    <w:p w:rsidR="00520F8B" w:rsidRPr="00BC5654" w:rsidRDefault="00520F8B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561" w:type="dxa"/>
        <w:tblInd w:w="846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2466"/>
        <w:gridCol w:w="1134"/>
        <w:gridCol w:w="851"/>
      </w:tblGrid>
      <w:tr w:rsidR="00BC5654" w:rsidRPr="00A82856" w:rsidTr="00F911A9">
        <w:tc>
          <w:tcPr>
            <w:tcW w:w="3110" w:type="dxa"/>
            <w:vMerge w:val="restart"/>
            <w:vAlign w:val="center"/>
          </w:tcPr>
          <w:p w:rsidR="00BC5654" w:rsidRPr="00BC5654" w:rsidRDefault="00BC5654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نهاد دانشجویی</w:t>
            </w:r>
          </w:p>
        </w:tc>
        <w:tc>
          <w:tcPr>
            <w:tcW w:w="4451" w:type="dxa"/>
            <w:gridSpan w:val="3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</w:tr>
      <w:tr w:rsidR="00BC5654" w:rsidRPr="00A82856" w:rsidTr="00F911A9">
        <w:tc>
          <w:tcPr>
            <w:tcW w:w="3110" w:type="dxa"/>
            <w:vMerge/>
          </w:tcPr>
          <w:p w:rsidR="00BC5654" w:rsidRPr="00BC5654" w:rsidRDefault="00BC5654" w:rsidP="00A82856">
            <w:pPr>
              <w:bidi/>
              <w:spacing w:after="0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6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1134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851" w:type="dxa"/>
          </w:tcPr>
          <w:p w:rsidR="00BC5654" w:rsidRPr="00BC5654" w:rsidRDefault="00BC5654" w:rsidP="00F911A9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BC5654" w:rsidRPr="00A82856" w:rsidTr="00F911A9">
        <w:trPr>
          <w:trHeight w:val="451"/>
        </w:trPr>
        <w:tc>
          <w:tcPr>
            <w:tcW w:w="3110" w:type="dxa"/>
            <w:vMerge w:val="restart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انجمن‌های علمی، کمیته‌های تحقیقات دانشجویی، کانون‌های فرهنگی، تشکل‌های سیاسی و شوراهای صنفی</w:t>
            </w:r>
          </w:p>
        </w:tc>
        <w:tc>
          <w:tcPr>
            <w:tcW w:w="2466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دبیر</w:t>
            </w:r>
          </w:p>
        </w:tc>
        <w:tc>
          <w:tcPr>
            <w:tcW w:w="1134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F911A9">
        <w:trPr>
          <w:trHeight w:val="416"/>
        </w:trPr>
        <w:tc>
          <w:tcPr>
            <w:tcW w:w="3110" w:type="dxa"/>
            <w:vMerge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6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شورای مرکزی یا هیات مدیره</w:t>
            </w:r>
          </w:p>
        </w:tc>
        <w:tc>
          <w:tcPr>
            <w:tcW w:w="1134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:rsidR="00BC5654" w:rsidRPr="00BC5654" w:rsidRDefault="00BC5654" w:rsidP="00A82856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C5654" w:rsidRPr="00BC5654" w:rsidRDefault="00BC5654" w:rsidP="00A82856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C5654" w:rsidRPr="00BC5654" w:rsidRDefault="00520F8B" w:rsidP="001C576E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1C576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عضویت در نهادهای نظارتی: (حداکثر 5 امتیاز)</w:t>
      </w:r>
    </w:p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به ازای هر سال عضویت در نهادهای نظارتی، امتیازات مطابق جدول زیر محاسبه می‌گردد.</w:t>
      </w:r>
    </w:p>
    <w:tbl>
      <w:tblPr>
        <w:bidiVisual/>
        <w:tblW w:w="7513" w:type="dxa"/>
        <w:tblInd w:w="89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1985"/>
        <w:gridCol w:w="2054"/>
      </w:tblGrid>
      <w:tr w:rsidR="00BC5654" w:rsidRPr="00A82856" w:rsidTr="00520F8B">
        <w:tc>
          <w:tcPr>
            <w:tcW w:w="3474" w:type="dxa"/>
            <w:vMerge w:val="restart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39" w:type="dxa"/>
            <w:gridSpan w:val="2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امتیاز (حداکثر 5)</w:t>
            </w:r>
          </w:p>
        </w:tc>
      </w:tr>
      <w:tr w:rsidR="00BC5654" w:rsidRPr="00A82856" w:rsidTr="00520F8B">
        <w:tc>
          <w:tcPr>
            <w:tcW w:w="3474" w:type="dxa"/>
            <w:vMerge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5" w:type="dxa"/>
          </w:tcPr>
          <w:p w:rsidR="00BC5654" w:rsidRPr="00BC5654" w:rsidRDefault="00BC5654" w:rsidP="00F911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2054" w:type="dxa"/>
          </w:tcPr>
          <w:p w:rsidR="00BC5654" w:rsidRPr="00BC5654" w:rsidRDefault="00BC5654" w:rsidP="00F911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BC5654" w:rsidRPr="00A82856" w:rsidTr="00520F8B">
        <w:trPr>
          <w:trHeight w:val="693"/>
        </w:trPr>
        <w:tc>
          <w:tcPr>
            <w:tcW w:w="3474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دانشجویی کمیته انضباطی و  عضو دانشجویی کمیته ناظر بر نشریات</w:t>
            </w:r>
          </w:p>
        </w:tc>
        <w:tc>
          <w:tcPr>
            <w:tcW w:w="1985" w:type="dxa"/>
            <w:vAlign w:val="center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54" w:type="dxa"/>
            <w:vAlign w:val="center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C5654" w:rsidRPr="00BC5654" w:rsidRDefault="00520F8B" w:rsidP="003605CE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3605C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5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نشریات دانشجویی(حداکثر 6 امتياز)</w:t>
      </w:r>
    </w:p>
    <w:p w:rsidR="00952FB5" w:rsidRPr="00BC5654" w:rsidRDefault="00952FB5" w:rsidP="00952FB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49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1"/>
        <w:gridCol w:w="2342"/>
      </w:tblGrid>
      <w:tr w:rsidR="00BC5654" w:rsidRPr="00A82856" w:rsidTr="00AF1DC8">
        <w:trPr>
          <w:jc w:val="center"/>
        </w:trPr>
        <w:tc>
          <w:tcPr>
            <w:tcW w:w="515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وضعيت همكاري</w:t>
            </w:r>
          </w:p>
        </w:tc>
        <w:tc>
          <w:tcPr>
            <w:tcW w:w="2342" w:type="dxa"/>
          </w:tcPr>
          <w:p w:rsidR="00BC5654" w:rsidRPr="00BC5654" w:rsidRDefault="00BC5654" w:rsidP="00F911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امتياز (حداکثر 6)</w:t>
            </w:r>
          </w:p>
        </w:tc>
      </w:tr>
      <w:tr w:rsidR="00BC5654" w:rsidRPr="00A82856" w:rsidTr="00AF1DC8">
        <w:trPr>
          <w:jc w:val="center"/>
        </w:trPr>
        <w:tc>
          <w:tcPr>
            <w:tcW w:w="515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مدير مسئول يا سردبير</w:t>
            </w:r>
          </w:p>
        </w:tc>
        <w:tc>
          <w:tcPr>
            <w:tcW w:w="234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AF1DC8">
        <w:trPr>
          <w:jc w:val="center"/>
        </w:trPr>
        <w:tc>
          <w:tcPr>
            <w:tcW w:w="515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عضو شوراي سردبيري یا هيأت تحريريه</w:t>
            </w:r>
          </w:p>
        </w:tc>
        <w:tc>
          <w:tcPr>
            <w:tcW w:w="234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C5654" w:rsidRPr="00BC5654" w:rsidRDefault="00520F8B" w:rsidP="003605CE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3605C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6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تالیف کتب فرهنگی(حداکثر 5 امتیاز)</w:t>
      </w:r>
    </w:p>
    <w:p w:rsidR="00952FB5" w:rsidRPr="00BC5654" w:rsidRDefault="00952FB5" w:rsidP="00952FB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2700"/>
        <w:gridCol w:w="2581"/>
      </w:tblGrid>
      <w:tr w:rsidR="00BC5654" w:rsidRPr="00A82856" w:rsidTr="00AF1DC8">
        <w:trPr>
          <w:jc w:val="center"/>
        </w:trPr>
        <w:tc>
          <w:tcPr>
            <w:tcW w:w="2206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2700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تک نفره</w:t>
            </w:r>
          </w:p>
        </w:tc>
        <w:tc>
          <w:tcPr>
            <w:tcW w:w="2581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دو نفره و بالاتر</w:t>
            </w:r>
          </w:p>
        </w:tc>
      </w:tr>
      <w:tr w:rsidR="00BC5654" w:rsidRPr="00A82856" w:rsidTr="00AF1DC8">
        <w:trPr>
          <w:jc w:val="center"/>
        </w:trPr>
        <w:tc>
          <w:tcPr>
            <w:tcW w:w="2206" w:type="dxa"/>
            <w:tcBorders>
              <w:bottom w:val="single" w:sz="4" w:space="0" w:color="auto"/>
            </w:tcBorders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تالیف</w:t>
            </w:r>
          </w:p>
        </w:tc>
        <w:tc>
          <w:tcPr>
            <w:tcW w:w="2700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AF1DC8">
        <w:trPr>
          <w:jc w:val="center"/>
        </w:trPr>
        <w:tc>
          <w:tcPr>
            <w:tcW w:w="2206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ترجمه و گردآوری</w:t>
            </w:r>
          </w:p>
        </w:tc>
        <w:tc>
          <w:tcPr>
            <w:tcW w:w="2700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8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911A9" w:rsidRPr="00BC5654" w:rsidRDefault="00F911A9" w:rsidP="00F911A9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C5654" w:rsidRPr="00BC5654" w:rsidRDefault="00BC5654" w:rsidP="003605CE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 w:rsidR="003605C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3605CE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7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فعاليت‌هاي ادبی و هنري(حداکثر 50 درصد کل امتیاز فرهنگی)</w:t>
      </w:r>
    </w:p>
    <w:p w:rsid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به كسب عناوين در مسابقات، جشنواره‌هاي معتبر هنري و ادبي امتياز ذيل تعلق مي‌گيرد.</w:t>
      </w:r>
    </w:p>
    <w:p w:rsidR="00952FB5" w:rsidRPr="00BC5654" w:rsidRDefault="00952FB5" w:rsidP="00952FB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642"/>
        <w:gridCol w:w="1682"/>
        <w:gridCol w:w="1747"/>
        <w:gridCol w:w="1361"/>
      </w:tblGrid>
      <w:tr w:rsidR="00BC5654" w:rsidRPr="00A82856" w:rsidTr="00A82856">
        <w:trPr>
          <w:jc w:val="center"/>
        </w:trPr>
        <w:tc>
          <w:tcPr>
            <w:tcW w:w="1128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642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بين المللي</w:t>
            </w:r>
          </w:p>
        </w:tc>
        <w:tc>
          <w:tcPr>
            <w:tcW w:w="1682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1747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منطقه ای</w:t>
            </w:r>
          </w:p>
        </w:tc>
        <w:tc>
          <w:tcPr>
            <w:tcW w:w="1361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</w:p>
        </w:tc>
      </w:tr>
      <w:tr w:rsidR="00BC5654" w:rsidRPr="00A82856" w:rsidTr="00A82856">
        <w:trPr>
          <w:jc w:val="center"/>
        </w:trPr>
        <w:tc>
          <w:tcPr>
            <w:tcW w:w="1128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اول</w:t>
            </w:r>
          </w:p>
        </w:tc>
        <w:tc>
          <w:tcPr>
            <w:tcW w:w="164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7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A82856">
        <w:trPr>
          <w:jc w:val="center"/>
        </w:trPr>
        <w:tc>
          <w:tcPr>
            <w:tcW w:w="1128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دوم</w:t>
            </w:r>
          </w:p>
        </w:tc>
        <w:tc>
          <w:tcPr>
            <w:tcW w:w="164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7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A82856">
        <w:trPr>
          <w:jc w:val="center"/>
        </w:trPr>
        <w:tc>
          <w:tcPr>
            <w:tcW w:w="1128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سوم</w:t>
            </w:r>
          </w:p>
        </w:tc>
        <w:tc>
          <w:tcPr>
            <w:tcW w:w="164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82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7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:rsidR="00BC5654" w:rsidRPr="00BC5654" w:rsidRDefault="00BC5654" w:rsidP="00A8285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F911A9" w:rsidRDefault="00F911A9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C5654" w:rsidRPr="00BC5654" w:rsidRDefault="00BC5654" w:rsidP="00F911A9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تبصره: به عناوین کسب شده در مسابقات استانی امتیاز بخش دانشگاهی تعلق می</w:t>
      </w:r>
      <w:r w:rsidRPr="00BC5654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  <w:lang w:bidi="fa-IR"/>
        </w:rPr>
        <w:t>‌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گیرد.</w:t>
      </w:r>
    </w:p>
    <w:p w:rsidR="00BC5654" w:rsidRPr="00BC5654" w:rsidRDefault="003605CE" w:rsidP="003605CE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8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سایر فعاليت‌هاي فرهنگی:</w:t>
      </w:r>
      <w:r w:rsidR="00B75A1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(حداکثر </w:t>
      </w:r>
      <w:r w:rsidR="00B54597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5 امتیاز)</w:t>
      </w:r>
      <w:r w:rsidR="00B75A1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952FB5" w:rsidRDefault="00B75A13" w:rsidP="00B75A13">
      <w:pPr>
        <w:numPr>
          <w:ilvl w:val="0"/>
          <w:numId w:val="2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....</w:t>
      </w:r>
    </w:p>
    <w:p w:rsidR="00B75A13" w:rsidRDefault="00B75A13" w:rsidP="00B75A13">
      <w:pPr>
        <w:numPr>
          <w:ilvl w:val="0"/>
          <w:numId w:val="2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....</w:t>
      </w:r>
    </w:p>
    <w:p w:rsidR="00B75A13" w:rsidRDefault="00B75A13" w:rsidP="00B75A13">
      <w:pPr>
        <w:numPr>
          <w:ilvl w:val="0"/>
          <w:numId w:val="21"/>
        </w:num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....</w:t>
      </w:r>
    </w:p>
    <w:p w:rsidR="00BC5654" w:rsidRPr="00BC5654" w:rsidRDefault="00BC5654" w:rsidP="00B54597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تبصره 1: کلیه مدارک و مستندات فعالیتهای فوق باید به تایید مرجع ذی</w:t>
      </w:r>
      <w:r w:rsidRPr="00BC5654">
        <w:rPr>
          <w:rFonts w:ascii="Times New Roman" w:eastAsia="Times New Roman" w:hAnsi="Times New Roman" w:cs="B Nazanin" w:hint="eastAsia"/>
          <w:b/>
          <w:bCs/>
          <w:sz w:val="20"/>
          <w:szCs w:val="20"/>
          <w:rtl/>
          <w:lang w:bidi="fa-IR"/>
        </w:rPr>
        <w:t>‌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صلاح(معاونت فرهنگی، </w:t>
      </w:r>
      <w:r w:rsidR="00B54597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وزارت ارشاد </w:t>
      </w: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و...) رسیده باشد.</w:t>
      </w:r>
    </w:p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تبصره 2: در صورت متاهل بودن دانشجو، یک امتیاز به امتیازات فرهنگی وی افزوده می‌شود.</w:t>
      </w:r>
    </w:p>
    <w:p w:rsidR="00BC5654" w:rsidRPr="00BC5654" w:rsidRDefault="00BC5654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952FB5" w:rsidRDefault="003605CE" w:rsidP="003605CE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4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9</w:t>
      </w:r>
      <w:r w:rsidR="00BC5654"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 فعاليت‌هاي ورزشي: (حداکثر 50 درصد کل امتیاز فرهنگی)</w:t>
      </w:r>
    </w:p>
    <w:p w:rsidR="00952FB5" w:rsidRDefault="00952FB5" w:rsidP="00952FB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C5654" w:rsidRPr="00BC5654" w:rsidRDefault="00BC5654" w:rsidP="00952FB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 w:rsidRPr="00BC565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به كسب عناوين ورزشي امتياز ذيل تعلق مي گيرد.</w:t>
      </w: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1644"/>
        <w:gridCol w:w="1643"/>
        <w:gridCol w:w="1644"/>
        <w:gridCol w:w="1644"/>
      </w:tblGrid>
      <w:tr w:rsidR="00BC5654" w:rsidRPr="00A82856" w:rsidTr="00AF1DC8">
        <w:trPr>
          <w:trHeight w:val="328"/>
          <w:jc w:val="center"/>
        </w:trPr>
        <w:tc>
          <w:tcPr>
            <w:tcW w:w="1643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بين المللي</w:t>
            </w:r>
          </w:p>
        </w:tc>
        <w:tc>
          <w:tcPr>
            <w:tcW w:w="1643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منطقه ای</w:t>
            </w: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</w:p>
        </w:tc>
      </w:tr>
      <w:tr w:rsidR="00BC5654" w:rsidRPr="00A82856" w:rsidTr="00AF1DC8">
        <w:trPr>
          <w:trHeight w:val="328"/>
          <w:jc w:val="center"/>
        </w:trPr>
        <w:tc>
          <w:tcPr>
            <w:tcW w:w="1643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اول</w:t>
            </w: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3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AF1DC8">
        <w:trPr>
          <w:trHeight w:val="328"/>
          <w:jc w:val="center"/>
        </w:trPr>
        <w:tc>
          <w:tcPr>
            <w:tcW w:w="1643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دوم</w:t>
            </w: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3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C5654" w:rsidRPr="00A82856" w:rsidTr="00AF1DC8">
        <w:trPr>
          <w:trHeight w:val="328"/>
          <w:jc w:val="center"/>
        </w:trPr>
        <w:tc>
          <w:tcPr>
            <w:tcW w:w="1643" w:type="dxa"/>
          </w:tcPr>
          <w:p w:rsidR="00BC5654" w:rsidRPr="00BC5654" w:rsidRDefault="00BC5654" w:rsidP="00A82856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5654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مقام سوم</w:t>
            </w: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3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4" w:type="dxa"/>
          </w:tcPr>
          <w:p w:rsidR="00BC5654" w:rsidRPr="00BC5654" w:rsidRDefault="00BC5654" w:rsidP="00B3785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A82856" w:rsidRDefault="00A82856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C36B8E" w:rsidRDefault="00C36B8E" w:rsidP="00B54597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sectPr w:rsidR="00BC5654" w:rsidRPr="00BC5654" w:rsidSect="00D25A67">
      <w:pgSz w:w="12240" w:h="15840"/>
      <w:pgMar w:top="2268" w:right="2665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EF9" w:rsidRDefault="00306EF9" w:rsidP="00A1688D">
      <w:pPr>
        <w:spacing w:after="0" w:line="240" w:lineRule="auto"/>
      </w:pPr>
      <w:r>
        <w:separator/>
      </w:r>
    </w:p>
  </w:endnote>
  <w:endnote w:type="continuationSeparator" w:id="0">
    <w:p w:rsidR="00306EF9" w:rsidRDefault="00306EF9" w:rsidP="00A1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EF9" w:rsidRDefault="00306EF9" w:rsidP="00A1688D">
      <w:pPr>
        <w:spacing w:after="0" w:line="240" w:lineRule="auto"/>
      </w:pPr>
      <w:r>
        <w:separator/>
      </w:r>
    </w:p>
  </w:footnote>
  <w:footnote w:type="continuationSeparator" w:id="0">
    <w:p w:rsidR="00306EF9" w:rsidRDefault="00306EF9" w:rsidP="00A1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8.25pt" o:bullet="t">
        <v:imagedata r:id="rId1" o:title=""/>
      </v:shape>
    </w:pict>
  </w:numPicBullet>
  <w:abstractNum w:abstractNumId="0">
    <w:nsid w:val="048D5399"/>
    <w:multiLevelType w:val="hybridMultilevel"/>
    <w:tmpl w:val="65CA4D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7A1394"/>
    <w:multiLevelType w:val="hybridMultilevel"/>
    <w:tmpl w:val="7538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838FD"/>
    <w:multiLevelType w:val="multilevel"/>
    <w:tmpl w:val="52E24124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00510CA"/>
    <w:multiLevelType w:val="hybridMultilevel"/>
    <w:tmpl w:val="9AF2B0B8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212C51B0"/>
    <w:multiLevelType w:val="hybridMultilevel"/>
    <w:tmpl w:val="EEEC8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975062"/>
    <w:multiLevelType w:val="hybridMultilevel"/>
    <w:tmpl w:val="ED162B04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>
    <w:nsid w:val="282F555A"/>
    <w:multiLevelType w:val="hybridMultilevel"/>
    <w:tmpl w:val="6D4A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025FB"/>
    <w:multiLevelType w:val="hybridMultilevel"/>
    <w:tmpl w:val="84647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56859"/>
    <w:multiLevelType w:val="hybridMultilevel"/>
    <w:tmpl w:val="01FEDF84"/>
    <w:lvl w:ilvl="0" w:tplc="0409000D">
      <w:start w:val="1"/>
      <w:numFmt w:val="bullet"/>
      <w:lvlText w:val=""/>
      <w:lvlJc w:val="left"/>
      <w:pPr>
        <w:ind w:left="81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>
    <w:nsid w:val="2FED5474"/>
    <w:multiLevelType w:val="hybridMultilevel"/>
    <w:tmpl w:val="9DB25536"/>
    <w:lvl w:ilvl="0" w:tplc="8F845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B6572A"/>
    <w:multiLevelType w:val="hybridMultilevel"/>
    <w:tmpl w:val="79B0EC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534F3A"/>
    <w:multiLevelType w:val="hybridMultilevel"/>
    <w:tmpl w:val="7EB208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853C1"/>
    <w:multiLevelType w:val="hybridMultilevel"/>
    <w:tmpl w:val="912CB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F3651"/>
    <w:multiLevelType w:val="multilevel"/>
    <w:tmpl w:val="EF92329E"/>
    <w:lvl w:ilvl="0">
      <w:start w:val="6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50F64D3"/>
    <w:multiLevelType w:val="multilevel"/>
    <w:tmpl w:val="9B70A82C"/>
    <w:lvl w:ilvl="0">
      <w:start w:val="6"/>
      <w:numFmt w:val="decimal"/>
      <w:lvlText w:val="%1-"/>
      <w:lvlJc w:val="left"/>
      <w:pPr>
        <w:ind w:left="765" w:hanging="765"/>
      </w:pPr>
      <w:rPr>
        <w:rFonts w:hint="default"/>
        <w:b/>
      </w:rPr>
    </w:lvl>
    <w:lvl w:ilvl="1">
      <w:start w:val="8"/>
      <w:numFmt w:val="decimal"/>
      <w:lvlText w:val="%1-%2-"/>
      <w:lvlJc w:val="left"/>
      <w:pPr>
        <w:ind w:left="990" w:hanging="765"/>
      </w:pPr>
      <w:rPr>
        <w:rFonts w:hint="default"/>
        <w:b/>
      </w:rPr>
    </w:lvl>
    <w:lvl w:ilvl="2">
      <w:start w:val="1"/>
      <w:numFmt w:val="decimal"/>
      <w:lvlText w:val="%1-%2-%3-"/>
      <w:lvlJc w:val="left"/>
      <w:pPr>
        <w:ind w:left="1215" w:hanging="765"/>
      </w:pPr>
      <w:rPr>
        <w:rFonts w:hint="default"/>
        <w:b/>
      </w:rPr>
    </w:lvl>
    <w:lvl w:ilvl="3">
      <w:start w:val="1"/>
      <w:numFmt w:val="decimal"/>
      <w:lvlText w:val="%1-%2-%3-%4."/>
      <w:lvlJc w:val="left"/>
      <w:pPr>
        <w:ind w:left="1755" w:hanging="1080"/>
      </w:pPr>
      <w:rPr>
        <w:rFonts w:hint="default"/>
        <w:b/>
      </w:rPr>
    </w:lvl>
    <w:lvl w:ilvl="4">
      <w:start w:val="1"/>
      <w:numFmt w:val="decimal"/>
      <w:lvlText w:val="%1-%2-%3-%4.%5."/>
      <w:lvlJc w:val="left"/>
      <w:pPr>
        <w:ind w:left="1980" w:hanging="1080"/>
      </w:pPr>
      <w:rPr>
        <w:rFonts w:hint="default"/>
        <w:b/>
      </w:rPr>
    </w:lvl>
    <w:lvl w:ilvl="5">
      <w:start w:val="1"/>
      <w:numFmt w:val="decimal"/>
      <w:lvlText w:val="%1-%2-%3-%4.%5.%6."/>
      <w:lvlJc w:val="left"/>
      <w:pPr>
        <w:ind w:left="2565" w:hanging="1440"/>
      </w:pPr>
      <w:rPr>
        <w:rFonts w:hint="default"/>
        <w:b/>
      </w:rPr>
    </w:lvl>
    <w:lvl w:ilvl="6">
      <w:start w:val="1"/>
      <w:numFmt w:val="decimal"/>
      <w:lvlText w:val="%1-%2-%3-%4.%5.%6.%7."/>
      <w:lvlJc w:val="left"/>
      <w:pPr>
        <w:ind w:left="2790" w:hanging="1440"/>
      </w:pPr>
      <w:rPr>
        <w:rFonts w:hint="default"/>
        <w:b/>
      </w:rPr>
    </w:lvl>
    <w:lvl w:ilvl="7">
      <w:start w:val="1"/>
      <w:numFmt w:val="decimal"/>
      <w:lvlText w:val="%1-%2-%3-%4.%5.%6.%7.%8."/>
      <w:lvlJc w:val="left"/>
      <w:pPr>
        <w:ind w:left="3375" w:hanging="1800"/>
      </w:pPr>
      <w:rPr>
        <w:rFonts w:hint="default"/>
        <w:b/>
      </w:rPr>
    </w:lvl>
    <w:lvl w:ilvl="8">
      <w:start w:val="1"/>
      <w:numFmt w:val="decimal"/>
      <w:lvlText w:val="%1-%2-%3-%4.%5.%6.%7.%8.%9."/>
      <w:lvlJc w:val="left"/>
      <w:pPr>
        <w:ind w:left="3960" w:hanging="2160"/>
      </w:pPr>
      <w:rPr>
        <w:rFonts w:hint="default"/>
        <w:b/>
      </w:rPr>
    </w:lvl>
  </w:abstractNum>
  <w:abstractNum w:abstractNumId="16">
    <w:nsid w:val="577E4789"/>
    <w:multiLevelType w:val="hybridMultilevel"/>
    <w:tmpl w:val="16E6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23C24"/>
    <w:multiLevelType w:val="hybridMultilevel"/>
    <w:tmpl w:val="B59001C6"/>
    <w:lvl w:ilvl="0" w:tplc="22128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CF2C3B"/>
    <w:multiLevelType w:val="hybridMultilevel"/>
    <w:tmpl w:val="1E7E28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493277"/>
    <w:multiLevelType w:val="hybridMultilevel"/>
    <w:tmpl w:val="78665F5C"/>
    <w:lvl w:ilvl="0" w:tplc="E304D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9B0821"/>
    <w:multiLevelType w:val="hybridMultilevel"/>
    <w:tmpl w:val="12C0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F83A65"/>
    <w:multiLevelType w:val="hybridMultilevel"/>
    <w:tmpl w:val="E5CE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0"/>
  </w:num>
  <w:num w:numId="5">
    <w:abstractNumId w:val="4"/>
  </w:num>
  <w:num w:numId="6">
    <w:abstractNumId w:val="19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3"/>
  </w:num>
  <w:num w:numId="12">
    <w:abstractNumId w:val="16"/>
  </w:num>
  <w:num w:numId="13">
    <w:abstractNumId w:val="20"/>
  </w:num>
  <w:num w:numId="14">
    <w:abstractNumId w:val="8"/>
  </w:num>
  <w:num w:numId="15">
    <w:abstractNumId w:val="17"/>
  </w:num>
  <w:num w:numId="16">
    <w:abstractNumId w:val="10"/>
  </w:num>
  <w:num w:numId="17">
    <w:abstractNumId w:val="18"/>
  </w:num>
  <w:num w:numId="18">
    <w:abstractNumId w:val="15"/>
  </w:num>
  <w:num w:numId="19">
    <w:abstractNumId w:val="14"/>
  </w:num>
  <w:num w:numId="20">
    <w:abstractNumId w:val="7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9E"/>
    <w:rsid w:val="00011834"/>
    <w:rsid w:val="00031E6A"/>
    <w:rsid w:val="0009057D"/>
    <w:rsid w:val="001007DA"/>
    <w:rsid w:val="00104321"/>
    <w:rsid w:val="00124D25"/>
    <w:rsid w:val="0014358B"/>
    <w:rsid w:val="00147950"/>
    <w:rsid w:val="00170E4B"/>
    <w:rsid w:val="0018208F"/>
    <w:rsid w:val="001A70CC"/>
    <w:rsid w:val="001C235B"/>
    <w:rsid w:val="001C576E"/>
    <w:rsid w:val="001F1A5C"/>
    <w:rsid w:val="00213AB7"/>
    <w:rsid w:val="00216CA2"/>
    <w:rsid w:val="00224518"/>
    <w:rsid w:val="002447F7"/>
    <w:rsid w:val="002507AC"/>
    <w:rsid w:val="00261510"/>
    <w:rsid w:val="00292FC2"/>
    <w:rsid w:val="002964EB"/>
    <w:rsid w:val="00296747"/>
    <w:rsid w:val="002B45EC"/>
    <w:rsid w:val="002B61CB"/>
    <w:rsid w:val="00302947"/>
    <w:rsid w:val="0030459E"/>
    <w:rsid w:val="00306EF9"/>
    <w:rsid w:val="0033550E"/>
    <w:rsid w:val="003605CE"/>
    <w:rsid w:val="003723F5"/>
    <w:rsid w:val="003B6A69"/>
    <w:rsid w:val="003D55F5"/>
    <w:rsid w:val="003D64FB"/>
    <w:rsid w:val="003F0AFB"/>
    <w:rsid w:val="00431514"/>
    <w:rsid w:val="00433FE3"/>
    <w:rsid w:val="004411E3"/>
    <w:rsid w:val="00462A47"/>
    <w:rsid w:val="004741B4"/>
    <w:rsid w:val="00492931"/>
    <w:rsid w:val="004A6800"/>
    <w:rsid w:val="004E72E7"/>
    <w:rsid w:val="004F6A91"/>
    <w:rsid w:val="00515F9B"/>
    <w:rsid w:val="00520F8B"/>
    <w:rsid w:val="00535E03"/>
    <w:rsid w:val="00544578"/>
    <w:rsid w:val="00577ABD"/>
    <w:rsid w:val="005847A1"/>
    <w:rsid w:val="00591E32"/>
    <w:rsid w:val="005C0ECA"/>
    <w:rsid w:val="005C10C1"/>
    <w:rsid w:val="005C4068"/>
    <w:rsid w:val="005F5185"/>
    <w:rsid w:val="006002EE"/>
    <w:rsid w:val="00623E97"/>
    <w:rsid w:val="00637909"/>
    <w:rsid w:val="0068613D"/>
    <w:rsid w:val="00687BC9"/>
    <w:rsid w:val="006A6866"/>
    <w:rsid w:val="006B7C3A"/>
    <w:rsid w:val="006E6483"/>
    <w:rsid w:val="007121A3"/>
    <w:rsid w:val="0072505C"/>
    <w:rsid w:val="00734125"/>
    <w:rsid w:val="007348CD"/>
    <w:rsid w:val="00772A50"/>
    <w:rsid w:val="0078097C"/>
    <w:rsid w:val="00784EFD"/>
    <w:rsid w:val="007B09DC"/>
    <w:rsid w:val="007D7618"/>
    <w:rsid w:val="00814BA4"/>
    <w:rsid w:val="0083159E"/>
    <w:rsid w:val="0084760F"/>
    <w:rsid w:val="00873438"/>
    <w:rsid w:val="00920110"/>
    <w:rsid w:val="00920A8C"/>
    <w:rsid w:val="009452D1"/>
    <w:rsid w:val="00952FB5"/>
    <w:rsid w:val="009B1CB6"/>
    <w:rsid w:val="009B31DD"/>
    <w:rsid w:val="009C1BD3"/>
    <w:rsid w:val="009D44D1"/>
    <w:rsid w:val="009E59A6"/>
    <w:rsid w:val="00A00943"/>
    <w:rsid w:val="00A1688D"/>
    <w:rsid w:val="00A21481"/>
    <w:rsid w:val="00A27915"/>
    <w:rsid w:val="00A6363D"/>
    <w:rsid w:val="00A82856"/>
    <w:rsid w:val="00A8488B"/>
    <w:rsid w:val="00A85AC8"/>
    <w:rsid w:val="00AB065B"/>
    <w:rsid w:val="00AB6428"/>
    <w:rsid w:val="00AC434B"/>
    <w:rsid w:val="00AE29B1"/>
    <w:rsid w:val="00AF2A42"/>
    <w:rsid w:val="00B16FCA"/>
    <w:rsid w:val="00B24E6E"/>
    <w:rsid w:val="00B26185"/>
    <w:rsid w:val="00B3785E"/>
    <w:rsid w:val="00B54597"/>
    <w:rsid w:val="00B75A13"/>
    <w:rsid w:val="00BA2C31"/>
    <w:rsid w:val="00BB1EA0"/>
    <w:rsid w:val="00BB3793"/>
    <w:rsid w:val="00BC5654"/>
    <w:rsid w:val="00BD110C"/>
    <w:rsid w:val="00BE27B2"/>
    <w:rsid w:val="00BE3D42"/>
    <w:rsid w:val="00C34BA0"/>
    <w:rsid w:val="00C36B8E"/>
    <w:rsid w:val="00C44868"/>
    <w:rsid w:val="00C70989"/>
    <w:rsid w:val="00C95780"/>
    <w:rsid w:val="00CB27D2"/>
    <w:rsid w:val="00D066E9"/>
    <w:rsid w:val="00D06A8A"/>
    <w:rsid w:val="00D13BB7"/>
    <w:rsid w:val="00D22180"/>
    <w:rsid w:val="00D25A67"/>
    <w:rsid w:val="00D35DA0"/>
    <w:rsid w:val="00D40691"/>
    <w:rsid w:val="00D517F1"/>
    <w:rsid w:val="00D740FA"/>
    <w:rsid w:val="00D77C1D"/>
    <w:rsid w:val="00D927A5"/>
    <w:rsid w:val="00D9626E"/>
    <w:rsid w:val="00DB0F3D"/>
    <w:rsid w:val="00DC4D9F"/>
    <w:rsid w:val="00E555E3"/>
    <w:rsid w:val="00E8174C"/>
    <w:rsid w:val="00E962BA"/>
    <w:rsid w:val="00EC210F"/>
    <w:rsid w:val="00EC2FB0"/>
    <w:rsid w:val="00EC42B6"/>
    <w:rsid w:val="00EC72D1"/>
    <w:rsid w:val="00EC7A5B"/>
    <w:rsid w:val="00ED61FD"/>
    <w:rsid w:val="00EE2A4E"/>
    <w:rsid w:val="00F0356C"/>
    <w:rsid w:val="00F06597"/>
    <w:rsid w:val="00F214C9"/>
    <w:rsid w:val="00F279DD"/>
    <w:rsid w:val="00F4222D"/>
    <w:rsid w:val="00F541EE"/>
    <w:rsid w:val="00F72A34"/>
    <w:rsid w:val="00F87E88"/>
    <w:rsid w:val="00F9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9E"/>
    <w:pPr>
      <w:ind w:left="720"/>
      <w:contextualSpacing/>
    </w:pPr>
  </w:style>
  <w:style w:type="table" w:styleId="TableGrid">
    <w:name w:val="Table Grid"/>
    <w:basedOn w:val="TableNormal"/>
    <w:uiPriority w:val="59"/>
    <w:rsid w:val="009201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0E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168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1688D"/>
    <w:rPr>
      <w:sz w:val="22"/>
      <w:szCs w:val="22"/>
    </w:rPr>
  </w:style>
  <w:style w:type="paragraph" w:styleId="FootnoteText">
    <w:name w:val="footnote text"/>
    <w:basedOn w:val="Normal"/>
    <w:link w:val="FootnoteTextChar"/>
    <w:rsid w:val="00BC565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link w:val="FootnoteText"/>
    <w:rsid w:val="00BC5654"/>
    <w:rPr>
      <w:rFonts w:ascii="Times New Roman" w:eastAsia="Times New Roman" w:hAnsi="Times New Roman" w:cs="Times New Roman"/>
    </w:rPr>
  </w:style>
  <w:style w:type="character" w:styleId="FootnoteReference">
    <w:name w:val="footnote reference"/>
    <w:rsid w:val="00BC56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9E"/>
    <w:pPr>
      <w:ind w:left="720"/>
      <w:contextualSpacing/>
    </w:pPr>
  </w:style>
  <w:style w:type="table" w:styleId="TableGrid">
    <w:name w:val="Table Grid"/>
    <w:basedOn w:val="TableNormal"/>
    <w:uiPriority w:val="59"/>
    <w:rsid w:val="009201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0E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168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1688D"/>
    <w:rPr>
      <w:sz w:val="22"/>
      <w:szCs w:val="22"/>
    </w:rPr>
  </w:style>
  <w:style w:type="paragraph" w:styleId="FootnoteText">
    <w:name w:val="footnote text"/>
    <w:basedOn w:val="Normal"/>
    <w:link w:val="FootnoteTextChar"/>
    <w:rsid w:val="00BC565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link w:val="FootnoteText"/>
    <w:rsid w:val="00BC5654"/>
    <w:rPr>
      <w:rFonts w:ascii="Times New Roman" w:eastAsia="Times New Roman" w:hAnsi="Times New Roman" w:cs="Times New Roman"/>
    </w:rPr>
  </w:style>
  <w:style w:type="character" w:styleId="FootnoteReference">
    <w:name w:val="footnote reference"/>
    <w:rsid w:val="00BC5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61E53-3C74-4E7D-8229-D739CC96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l.yahyaei</dc:creator>
  <cp:lastModifiedBy>Windows User</cp:lastModifiedBy>
  <cp:revision>2</cp:revision>
  <cp:lastPrinted>2018-12-10T08:41:00Z</cp:lastPrinted>
  <dcterms:created xsi:type="dcterms:W3CDTF">2021-02-17T16:57:00Z</dcterms:created>
  <dcterms:modified xsi:type="dcterms:W3CDTF">2021-02-17T16:57:00Z</dcterms:modified>
</cp:coreProperties>
</file>